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DD" w:rsidRPr="00352F22" w:rsidRDefault="005473DD" w:rsidP="005473DD">
      <w:pPr>
        <w:jc w:val="center"/>
        <w:rPr>
          <w:b/>
        </w:rPr>
      </w:pPr>
      <w:r w:rsidRPr="00352F22">
        <w:rPr>
          <w:b/>
        </w:rPr>
        <w:t xml:space="preserve">Информационный  лист с </w:t>
      </w:r>
      <w:r>
        <w:rPr>
          <w:b/>
        </w:rPr>
        <w:t>12</w:t>
      </w:r>
      <w:r w:rsidRPr="00352F22">
        <w:rPr>
          <w:b/>
        </w:rPr>
        <w:t xml:space="preserve"> мая по </w:t>
      </w:r>
      <w:r>
        <w:rPr>
          <w:b/>
        </w:rPr>
        <w:t>15</w:t>
      </w:r>
      <w:r w:rsidRPr="00352F22">
        <w:rPr>
          <w:b/>
        </w:rPr>
        <w:t xml:space="preserve"> мая</w:t>
      </w:r>
    </w:p>
    <w:p w:rsidR="005473DD" w:rsidRPr="00352F22" w:rsidRDefault="005473DD" w:rsidP="005473DD">
      <w:pPr>
        <w:rPr>
          <w:b/>
        </w:rPr>
      </w:pPr>
      <w:r w:rsidRPr="00352F22">
        <w:rPr>
          <w:b/>
        </w:rPr>
        <w:t>3А</w:t>
      </w:r>
    </w:p>
    <w:p w:rsidR="005473DD" w:rsidRPr="00352F22" w:rsidRDefault="005473DD" w:rsidP="005473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198"/>
        <w:gridCol w:w="5608"/>
        <w:gridCol w:w="4786"/>
      </w:tblGrid>
      <w:tr w:rsidR="005473DD" w:rsidRPr="00352F22" w:rsidTr="002A155C">
        <w:trPr>
          <w:trHeight w:val="160"/>
        </w:trPr>
        <w:tc>
          <w:tcPr>
            <w:tcW w:w="1989" w:type="dxa"/>
          </w:tcPr>
          <w:p w:rsidR="005473DD" w:rsidRPr="00352F22" w:rsidRDefault="005473DD" w:rsidP="008D44F5">
            <w:pPr>
              <w:jc w:val="center"/>
              <w:rPr>
                <w:b/>
              </w:rPr>
            </w:pPr>
            <w:r w:rsidRPr="00352F22">
              <w:rPr>
                <w:b/>
              </w:rPr>
              <w:t>предмет</w:t>
            </w:r>
          </w:p>
        </w:tc>
        <w:tc>
          <w:tcPr>
            <w:tcW w:w="2230" w:type="dxa"/>
          </w:tcPr>
          <w:p w:rsidR="005473DD" w:rsidRPr="00352F22" w:rsidRDefault="005473DD" w:rsidP="008D44F5">
            <w:pPr>
              <w:jc w:val="center"/>
              <w:rPr>
                <w:b/>
              </w:rPr>
            </w:pPr>
            <w:r w:rsidRPr="00352F22">
              <w:rPr>
                <w:b/>
              </w:rPr>
              <w:t xml:space="preserve">Тема </w:t>
            </w:r>
          </w:p>
        </w:tc>
        <w:tc>
          <w:tcPr>
            <w:tcW w:w="5670" w:type="dxa"/>
          </w:tcPr>
          <w:p w:rsidR="005473DD" w:rsidRPr="00352F22" w:rsidRDefault="005473DD" w:rsidP="008D44F5">
            <w:pPr>
              <w:jc w:val="center"/>
              <w:rPr>
                <w:b/>
              </w:rPr>
            </w:pPr>
            <w:r w:rsidRPr="00352F22">
              <w:rPr>
                <w:b/>
              </w:rPr>
              <w:t xml:space="preserve">Содержание </w:t>
            </w:r>
          </w:p>
        </w:tc>
        <w:tc>
          <w:tcPr>
            <w:tcW w:w="4897" w:type="dxa"/>
          </w:tcPr>
          <w:p w:rsidR="005473DD" w:rsidRPr="00352F22" w:rsidRDefault="005473DD" w:rsidP="008D44F5">
            <w:pPr>
              <w:jc w:val="center"/>
              <w:rPr>
                <w:b/>
              </w:rPr>
            </w:pPr>
            <w:r w:rsidRPr="00352F22">
              <w:rPr>
                <w:b/>
              </w:rPr>
              <w:t xml:space="preserve">Контроль </w:t>
            </w:r>
          </w:p>
        </w:tc>
      </w:tr>
      <w:tr w:rsidR="005473DD" w:rsidRPr="00352F22" w:rsidTr="002A155C">
        <w:tc>
          <w:tcPr>
            <w:tcW w:w="1989" w:type="dxa"/>
          </w:tcPr>
          <w:p w:rsidR="005473DD" w:rsidRPr="00352F22" w:rsidRDefault="005473DD" w:rsidP="008D44F5">
            <w:pPr>
              <w:jc w:val="center"/>
            </w:pPr>
            <w:r w:rsidRPr="00352F22">
              <w:t xml:space="preserve">Русский  язык </w:t>
            </w:r>
          </w:p>
        </w:tc>
        <w:tc>
          <w:tcPr>
            <w:tcW w:w="2230" w:type="dxa"/>
          </w:tcPr>
          <w:p w:rsidR="005473DD" w:rsidRPr="00352F22" w:rsidRDefault="00796023" w:rsidP="008D44F5">
            <w:pPr>
              <w:jc w:val="center"/>
            </w:pPr>
            <w:r>
              <w:t xml:space="preserve">Глагол. Повторение </w:t>
            </w:r>
          </w:p>
        </w:tc>
        <w:tc>
          <w:tcPr>
            <w:tcW w:w="5670" w:type="dxa"/>
          </w:tcPr>
          <w:p w:rsidR="005473DD" w:rsidRPr="00352F22" w:rsidRDefault="00796023" w:rsidP="008D44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Значение и употребление глаголов в речи</w:t>
            </w:r>
          </w:p>
          <w:p w:rsidR="00796023" w:rsidRDefault="00796023" w:rsidP="00796023">
            <w:r w:rsidRPr="00352F22">
              <w:t xml:space="preserve">Российская электронная школа </w:t>
            </w:r>
            <w:hyperlink r:id="rId4" w:history="1">
              <w:r w:rsidR="002A155C" w:rsidRPr="00F6621D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7</w:t>
            </w:r>
            <w:r>
              <w:t>2</w:t>
            </w:r>
          </w:p>
          <w:p w:rsidR="00796023" w:rsidRDefault="00796023" w:rsidP="00796023">
            <w:r>
              <w:t xml:space="preserve">Учебник стр. 100 </w:t>
            </w:r>
            <w:proofErr w:type="spellStart"/>
            <w:r>
              <w:t>упр</w:t>
            </w:r>
            <w:proofErr w:type="spellEnd"/>
            <w:r>
              <w:t xml:space="preserve"> 169, 170 (устно), стр. 101 правило выучить!!!</w:t>
            </w:r>
          </w:p>
          <w:p w:rsidR="00796023" w:rsidRPr="00352F22" w:rsidRDefault="00796023" w:rsidP="00796023">
            <w:proofErr w:type="spellStart"/>
            <w:r>
              <w:t>Стр</w:t>
            </w:r>
            <w:proofErr w:type="spellEnd"/>
            <w:r>
              <w:t xml:space="preserve"> 101 упр. 171, стр. 102 </w:t>
            </w:r>
            <w:proofErr w:type="spellStart"/>
            <w:r>
              <w:t>упр</w:t>
            </w:r>
            <w:proofErr w:type="spellEnd"/>
            <w:r>
              <w:t xml:space="preserve"> 172</w:t>
            </w:r>
            <w:r w:rsidRPr="00352F22">
              <w:t>.</w:t>
            </w:r>
          </w:p>
          <w:p w:rsidR="005473DD" w:rsidRPr="00352F22" w:rsidRDefault="005473DD" w:rsidP="008D44F5"/>
        </w:tc>
        <w:tc>
          <w:tcPr>
            <w:tcW w:w="4897" w:type="dxa"/>
          </w:tcPr>
          <w:p w:rsidR="005473DD" w:rsidRPr="00352F22" w:rsidRDefault="005473DD" w:rsidP="008D44F5">
            <w:pPr>
              <w:jc w:val="center"/>
            </w:pPr>
            <w:r w:rsidRPr="00352F22">
              <w:t xml:space="preserve">Учебник стр. </w:t>
            </w:r>
            <w:r w:rsidR="00796023">
              <w:t>103,</w:t>
            </w:r>
            <w:r w:rsidRPr="00352F22">
              <w:t xml:space="preserve"> </w:t>
            </w:r>
            <w:r w:rsidR="00796023">
              <w:t>упр. 175, р т стр. 62-63</w:t>
            </w:r>
          </w:p>
          <w:p w:rsidR="005473DD" w:rsidRPr="00352F22" w:rsidRDefault="005473DD" w:rsidP="00796023">
            <w:pPr>
              <w:jc w:val="center"/>
            </w:pPr>
            <w:r w:rsidRPr="00352F22">
              <w:t xml:space="preserve">Присылать   на почту </w:t>
            </w:r>
            <w:hyperlink r:id="rId5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 не позднее </w:t>
            </w:r>
            <w:r w:rsidR="00796023">
              <w:t>15</w:t>
            </w:r>
            <w:r w:rsidRPr="00352F22">
              <w:t xml:space="preserve"> мая </w:t>
            </w:r>
          </w:p>
        </w:tc>
      </w:tr>
      <w:tr w:rsidR="005473DD" w:rsidRPr="00352F22" w:rsidTr="002A155C">
        <w:tc>
          <w:tcPr>
            <w:tcW w:w="1989" w:type="dxa"/>
          </w:tcPr>
          <w:p w:rsidR="005473DD" w:rsidRPr="00352F22" w:rsidRDefault="005473DD" w:rsidP="008D44F5">
            <w:pPr>
              <w:jc w:val="center"/>
            </w:pPr>
          </w:p>
        </w:tc>
        <w:tc>
          <w:tcPr>
            <w:tcW w:w="2230" w:type="dxa"/>
          </w:tcPr>
          <w:p w:rsidR="005473DD" w:rsidRPr="00352F22" w:rsidRDefault="005473DD" w:rsidP="008D44F5">
            <w:pPr>
              <w:jc w:val="center"/>
            </w:pPr>
          </w:p>
        </w:tc>
        <w:tc>
          <w:tcPr>
            <w:tcW w:w="5670" w:type="dxa"/>
          </w:tcPr>
          <w:p w:rsidR="00796023" w:rsidRPr="00352F22" w:rsidRDefault="00796023" w:rsidP="007960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Значение и употребление глаголов в речи</w:t>
            </w:r>
          </w:p>
          <w:p w:rsidR="00796023" w:rsidRDefault="00796023" w:rsidP="00796023">
            <w:r w:rsidRPr="00352F22">
              <w:t xml:space="preserve">Российская электронная школа </w:t>
            </w:r>
            <w:hyperlink r:id="rId6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7</w:t>
            </w:r>
            <w:r>
              <w:t>2</w:t>
            </w:r>
          </w:p>
          <w:p w:rsidR="00796023" w:rsidRDefault="00796023" w:rsidP="00796023">
            <w:r>
              <w:t xml:space="preserve">Словарное слово </w:t>
            </w:r>
            <w:r w:rsidRPr="00796023">
              <w:rPr>
                <w:i/>
              </w:rPr>
              <w:t>«завтрак»</w:t>
            </w:r>
          </w:p>
          <w:p w:rsidR="005473DD" w:rsidRPr="00352F22" w:rsidRDefault="00796023" w:rsidP="00796023">
            <w:r w:rsidRPr="00796023">
              <w:t>Учебник стр. 102, упр. 173, 174, 176</w:t>
            </w:r>
          </w:p>
        </w:tc>
        <w:tc>
          <w:tcPr>
            <w:tcW w:w="4897" w:type="dxa"/>
          </w:tcPr>
          <w:p w:rsidR="005473DD" w:rsidRPr="00352F22" w:rsidRDefault="005473DD" w:rsidP="008D44F5">
            <w:pPr>
              <w:jc w:val="center"/>
            </w:pPr>
            <w:r w:rsidRPr="00352F22">
              <w:t>Учебник стр</w:t>
            </w:r>
            <w:r w:rsidR="00796023">
              <w:t xml:space="preserve">104 </w:t>
            </w:r>
            <w:proofErr w:type="spellStart"/>
            <w:r w:rsidR="00796023">
              <w:t>упр</w:t>
            </w:r>
            <w:proofErr w:type="spellEnd"/>
            <w:r w:rsidR="00796023">
              <w:t xml:space="preserve"> 177</w:t>
            </w:r>
          </w:p>
          <w:p w:rsidR="005473DD" w:rsidRPr="00352F22" w:rsidRDefault="005473DD" w:rsidP="00796023">
            <w:pPr>
              <w:jc w:val="center"/>
            </w:pPr>
            <w:r w:rsidRPr="00352F22">
              <w:t xml:space="preserve">прислать  на почту </w:t>
            </w:r>
            <w:hyperlink r:id="rId7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 не позднее </w:t>
            </w:r>
            <w:r w:rsidR="00796023">
              <w:t>15</w:t>
            </w:r>
            <w:r w:rsidRPr="00352F22">
              <w:t xml:space="preserve"> мая </w:t>
            </w:r>
          </w:p>
        </w:tc>
      </w:tr>
      <w:tr w:rsidR="005473DD" w:rsidRPr="00352F22" w:rsidTr="002A155C">
        <w:tc>
          <w:tcPr>
            <w:tcW w:w="1989" w:type="dxa"/>
          </w:tcPr>
          <w:p w:rsidR="005473DD" w:rsidRPr="00352F22" w:rsidRDefault="005473DD" w:rsidP="008D44F5">
            <w:pPr>
              <w:jc w:val="center"/>
            </w:pPr>
          </w:p>
        </w:tc>
        <w:tc>
          <w:tcPr>
            <w:tcW w:w="2230" w:type="dxa"/>
          </w:tcPr>
          <w:p w:rsidR="005473DD" w:rsidRPr="00352F22" w:rsidRDefault="00796023" w:rsidP="008D44F5">
            <w:pPr>
              <w:jc w:val="center"/>
            </w:pPr>
            <w:r>
              <w:t xml:space="preserve">Формы глагола </w:t>
            </w:r>
          </w:p>
        </w:tc>
        <w:tc>
          <w:tcPr>
            <w:tcW w:w="5670" w:type="dxa"/>
          </w:tcPr>
          <w:p w:rsidR="005473DD" w:rsidRDefault="00796023" w:rsidP="008D44F5">
            <w:pPr>
              <w:rPr>
                <w:u w:val="single"/>
              </w:rPr>
            </w:pPr>
            <w:r>
              <w:rPr>
                <w:u w:val="single"/>
              </w:rPr>
              <w:t>Неопределенная форма глагола</w:t>
            </w:r>
          </w:p>
          <w:p w:rsidR="00796023" w:rsidRDefault="00796023" w:rsidP="00796023">
            <w:r w:rsidRPr="00352F22">
              <w:t xml:space="preserve">Российская электронная школа </w:t>
            </w:r>
            <w:hyperlink r:id="rId8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7</w:t>
            </w:r>
            <w:r>
              <w:t>3</w:t>
            </w:r>
          </w:p>
          <w:p w:rsidR="00796023" w:rsidRPr="00352F22" w:rsidRDefault="00796023" w:rsidP="008D44F5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106 </w:t>
            </w:r>
            <w:proofErr w:type="spellStart"/>
            <w:r>
              <w:t>упр</w:t>
            </w:r>
            <w:proofErr w:type="spellEnd"/>
            <w:r>
              <w:t xml:space="preserve"> 181, 182, правило учить!!!, упр. 183</w:t>
            </w:r>
          </w:p>
        </w:tc>
        <w:tc>
          <w:tcPr>
            <w:tcW w:w="4897" w:type="dxa"/>
          </w:tcPr>
          <w:p w:rsidR="005473DD" w:rsidRPr="00352F22" w:rsidRDefault="005473DD" w:rsidP="008D44F5">
            <w:pPr>
              <w:jc w:val="center"/>
            </w:pPr>
            <w:r w:rsidRPr="00352F22">
              <w:t xml:space="preserve">Учебник стр. </w:t>
            </w:r>
            <w:r w:rsidR="00796023">
              <w:t xml:space="preserve">107 </w:t>
            </w:r>
            <w:proofErr w:type="spellStart"/>
            <w:r w:rsidR="00796023">
              <w:t>упр</w:t>
            </w:r>
            <w:proofErr w:type="spellEnd"/>
            <w:r w:rsidR="00796023">
              <w:t xml:space="preserve"> 184, р т стр. 64</w:t>
            </w:r>
          </w:p>
          <w:p w:rsidR="005473DD" w:rsidRPr="00352F22" w:rsidRDefault="005473DD" w:rsidP="00796023">
            <w:pPr>
              <w:jc w:val="center"/>
            </w:pPr>
            <w:r w:rsidRPr="00352F22">
              <w:t xml:space="preserve">прислать  на почту </w:t>
            </w:r>
            <w:hyperlink r:id="rId9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 не позднее </w:t>
            </w:r>
            <w:r w:rsidR="00796023">
              <w:t>15 мая</w:t>
            </w:r>
          </w:p>
        </w:tc>
      </w:tr>
      <w:tr w:rsidR="005473DD" w:rsidRPr="00352F22" w:rsidTr="002A155C">
        <w:tc>
          <w:tcPr>
            <w:tcW w:w="1989" w:type="dxa"/>
          </w:tcPr>
          <w:p w:rsidR="005473DD" w:rsidRPr="00352F22" w:rsidRDefault="005473DD" w:rsidP="008D44F5">
            <w:pPr>
              <w:jc w:val="center"/>
            </w:pPr>
            <w:r w:rsidRPr="00352F22">
              <w:t>Литературное чтение</w:t>
            </w:r>
          </w:p>
        </w:tc>
        <w:tc>
          <w:tcPr>
            <w:tcW w:w="2230" w:type="dxa"/>
          </w:tcPr>
          <w:p w:rsidR="005473DD" w:rsidRPr="00352F22" w:rsidRDefault="00B014A7" w:rsidP="008D44F5">
            <w:pPr>
              <w:jc w:val="center"/>
            </w:pPr>
            <w:r>
              <w:t>Зарубежная литература</w:t>
            </w:r>
          </w:p>
        </w:tc>
        <w:tc>
          <w:tcPr>
            <w:tcW w:w="5670" w:type="dxa"/>
          </w:tcPr>
          <w:p w:rsidR="005473DD" w:rsidRPr="00352F22" w:rsidRDefault="005473DD" w:rsidP="008D44F5">
            <w:r w:rsidRPr="00352F22">
              <w:t xml:space="preserve">Российская электронная школа </w:t>
            </w:r>
          </w:p>
          <w:p w:rsidR="005473DD" w:rsidRPr="00352F22" w:rsidRDefault="002A155C" w:rsidP="00796023">
            <w:hyperlink r:id="rId10" w:history="1">
              <w:r w:rsidR="005473DD" w:rsidRPr="00352F22">
                <w:rPr>
                  <w:rStyle w:val="a3"/>
                </w:rPr>
                <w:t>https://resh.edu.ru/</w:t>
              </w:r>
            </w:hyperlink>
            <w:r w:rsidR="005473DD" w:rsidRPr="00352F22">
              <w:t xml:space="preserve"> 3 класс урок 6</w:t>
            </w:r>
            <w:r w:rsidR="00796023">
              <w:t>4</w:t>
            </w:r>
          </w:p>
        </w:tc>
        <w:tc>
          <w:tcPr>
            <w:tcW w:w="4897" w:type="dxa"/>
          </w:tcPr>
          <w:p w:rsidR="00796023" w:rsidRDefault="005473DD" w:rsidP="00796023">
            <w:pPr>
              <w:jc w:val="center"/>
            </w:pPr>
            <w:r w:rsidRPr="00352F22">
              <w:t xml:space="preserve">Учебник стр. </w:t>
            </w:r>
            <w:r w:rsidR="00796023">
              <w:t>190-199</w:t>
            </w:r>
            <w:r w:rsidRPr="00352F22">
              <w:t xml:space="preserve"> (читать) </w:t>
            </w:r>
          </w:p>
          <w:p w:rsidR="00796023" w:rsidRPr="00352F22" w:rsidRDefault="00796023" w:rsidP="00796023">
            <w:pPr>
              <w:jc w:val="center"/>
            </w:pPr>
            <w:r>
              <w:t xml:space="preserve">Просмотр одноименного мультфильма. Отзыв (письменно). Прислать на почту не позднее 15 мая </w:t>
            </w:r>
            <w:hyperlink r:id="rId11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вахту, подписать</w:t>
            </w:r>
          </w:p>
          <w:p w:rsidR="005473DD" w:rsidRPr="00352F22" w:rsidRDefault="005473DD" w:rsidP="008D44F5">
            <w:pPr>
              <w:jc w:val="center"/>
            </w:pPr>
          </w:p>
        </w:tc>
      </w:tr>
      <w:tr w:rsidR="005473DD" w:rsidRPr="00352F22" w:rsidTr="002A155C">
        <w:tc>
          <w:tcPr>
            <w:tcW w:w="1989" w:type="dxa"/>
          </w:tcPr>
          <w:p w:rsidR="005473DD" w:rsidRPr="00352F22" w:rsidRDefault="005473DD" w:rsidP="008D44F5">
            <w:pPr>
              <w:jc w:val="center"/>
            </w:pPr>
          </w:p>
        </w:tc>
        <w:tc>
          <w:tcPr>
            <w:tcW w:w="2230" w:type="dxa"/>
          </w:tcPr>
          <w:p w:rsidR="005473DD" w:rsidRPr="00352F22" w:rsidRDefault="005473DD" w:rsidP="008D44F5">
            <w:pPr>
              <w:jc w:val="center"/>
            </w:pPr>
          </w:p>
        </w:tc>
        <w:tc>
          <w:tcPr>
            <w:tcW w:w="5670" w:type="dxa"/>
          </w:tcPr>
          <w:p w:rsidR="005473DD" w:rsidRPr="00352F22" w:rsidRDefault="005473DD" w:rsidP="008D44F5">
            <w:r w:rsidRPr="00352F22">
              <w:t xml:space="preserve">Российская электронная школа </w:t>
            </w:r>
          </w:p>
          <w:p w:rsidR="005473DD" w:rsidRPr="00352F22" w:rsidRDefault="002A155C" w:rsidP="00796023">
            <w:hyperlink r:id="rId12" w:history="1">
              <w:r w:rsidR="005473DD" w:rsidRPr="00352F22">
                <w:rPr>
                  <w:rStyle w:val="a3"/>
                </w:rPr>
                <w:t>https://resh.edu.ru/</w:t>
              </w:r>
            </w:hyperlink>
            <w:r w:rsidR="005473DD" w:rsidRPr="00352F22">
              <w:t xml:space="preserve"> 3 класс урок 6</w:t>
            </w:r>
            <w:r w:rsidR="00796023">
              <w:t>5</w:t>
            </w:r>
          </w:p>
        </w:tc>
        <w:tc>
          <w:tcPr>
            <w:tcW w:w="4897" w:type="dxa"/>
          </w:tcPr>
          <w:p w:rsidR="005473DD" w:rsidRPr="00352F22" w:rsidRDefault="005473DD" w:rsidP="008D0B86">
            <w:pPr>
              <w:jc w:val="center"/>
            </w:pPr>
            <w:r w:rsidRPr="00352F22">
              <w:t xml:space="preserve">Учебник стр. </w:t>
            </w:r>
            <w:r w:rsidR="008D0B86">
              <w:t>190-199</w:t>
            </w:r>
            <w:r w:rsidRPr="00352F22">
              <w:t xml:space="preserve">(читать!) Выполнить тренировочные задания РЭШ, скриншот  не позднее </w:t>
            </w:r>
            <w:r w:rsidR="008D0B86">
              <w:t>15</w:t>
            </w:r>
            <w:r w:rsidRPr="00352F22">
              <w:t xml:space="preserve"> мая  на почту</w:t>
            </w:r>
            <w:hyperlink r:id="rId13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вахту, подписать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352F22" w:rsidRDefault="00796023" w:rsidP="008D44F5">
            <w:pPr>
              <w:jc w:val="center"/>
            </w:pPr>
          </w:p>
        </w:tc>
        <w:tc>
          <w:tcPr>
            <w:tcW w:w="2230" w:type="dxa"/>
          </w:tcPr>
          <w:p w:rsidR="00796023" w:rsidRPr="00352F22" w:rsidRDefault="00796023" w:rsidP="008D44F5">
            <w:pPr>
              <w:jc w:val="center"/>
            </w:pPr>
          </w:p>
        </w:tc>
        <w:tc>
          <w:tcPr>
            <w:tcW w:w="5670" w:type="dxa"/>
          </w:tcPr>
          <w:p w:rsidR="00796023" w:rsidRPr="00352F22" w:rsidRDefault="00796023" w:rsidP="008D44F5">
            <w:r w:rsidRPr="00352F22">
              <w:t xml:space="preserve">Российская электронная школа </w:t>
            </w:r>
          </w:p>
          <w:p w:rsidR="00796023" w:rsidRPr="00352F22" w:rsidRDefault="002A155C" w:rsidP="008D44F5">
            <w:hyperlink r:id="rId14" w:history="1">
              <w:r w:rsidR="00796023" w:rsidRPr="00352F22">
                <w:rPr>
                  <w:rStyle w:val="a3"/>
                </w:rPr>
                <w:t>https://resh.edu.ru/</w:t>
              </w:r>
            </w:hyperlink>
            <w:r w:rsidR="00796023" w:rsidRPr="00352F22">
              <w:t xml:space="preserve"> 3 класс урок 6</w:t>
            </w:r>
            <w:r w:rsidR="00796023">
              <w:t>4</w:t>
            </w:r>
          </w:p>
        </w:tc>
        <w:tc>
          <w:tcPr>
            <w:tcW w:w="4897" w:type="dxa"/>
          </w:tcPr>
          <w:p w:rsidR="00796023" w:rsidRPr="00352F22" w:rsidRDefault="008D0B86" w:rsidP="008D0B86">
            <w:pPr>
              <w:jc w:val="center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190-199 (</w:t>
            </w:r>
            <w:proofErr w:type="spellStart"/>
            <w:r>
              <w:t>чит</w:t>
            </w:r>
            <w:proofErr w:type="spellEnd"/>
            <w:r>
              <w:t xml:space="preserve">). характеристика главного героя (письменно) прислать на почту не позднее 15 мая </w:t>
            </w:r>
            <w:hyperlink r:id="rId15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 не позднее </w:t>
            </w:r>
            <w:r>
              <w:t>15</w:t>
            </w:r>
            <w:r w:rsidRPr="00352F22">
              <w:t xml:space="preserve"> мая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352F22" w:rsidRDefault="00796023" w:rsidP="008D44F5">
            <w:pPr>
              <w:jc w:val="center"/>
            </w:pPr>
          </w:p>
        </w:tc>
        <w:tc>
          <w:tcPr>
            <w:tcW w:w="2230" w:type="dxa"/>
          </w:tcPr>
          <w:p w:rsidR="00796023" w:rsidRPr="00352F22" w:rsidRDefault="00796023" w:rsidP="008D44F5">
            <w:pPr>
              <w:jc w:val="center"/>
            </w:pPr>
          </w:p>
        </w:tc>
        <w:tc>
          <w:tcPr>
            <w:tcW w:w="5670" w:type="dxa"/>
          </w:tcPr>
          <w:p w:rsidR="00796023" w:rsidRPr="00352F22" w:rsidRDefault="00796023" w:rsidP="008D44F5">
            <w:r w:rsidRPr="00352F22">
              <w:t xml:space="preserve">Российская электронная школа </w:t>
            </w:r>
          </w:p>
          <w:p w:rsidR="00796023" w:rsidRPr="00352F22" w:rsidRDefault="002A155C" w:rsidP="008D44F5">
            <w:hyperlink r:id="rId16" w:history="1">
              <w:r w:rsidR="00796023" w:rsidRPr="00352F22">
                <w:rPr>
                  <w:rStyle w:val="a3"/>
                </w:rPr>
                <w:t>https://resh.edu.ru/</w:t>
              </w:r>
            </w:hyperlink>
            <w:r w:rsidR="00796023" w:rsidRPr="00352F22">
              <w:t xml:space="preserve"> 3 класс урок 6</w:t>
            </w:r>
            <w:r w:rsidR="00796023">
              <w:t>5</w:t>
            </w:r>
          </w:p>
        </w:tc>
        <w:tc>
          <w:tcPr>
            <w:tcW w:w="4897" w:type="dxa"/>
          </w:tcPr>
          <w:p w:rsidR="00796023" w:rsidRPr="00352F22" w:rsidRDefault="008D0B86" w:rsidP="008D0B86">
            <w:pPr>
              <w:jc w:val="center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190-199 (</w:t>
            </w:r>
            <w:proofErr w:type="spellStart"/>
            <w:r>
              <w:t>чит</w:t>
            </w:r>
            <w:proofErr w:type="spellEnd"/>
            <w:r>
              <w:t xml:space="preserve">). рисунок к мифу,  прислать на почту не позднее 15 мая </w:t>
            </w:r>
            <w:hyperlink r:id="rId17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 не позднее </w:t>
            </w:r>
            <w:r>
              <w:t>15</w:t>
            </w:r>
            <w:r w:rsidRPr="00352F22">
              <w:t xml:space="preserve"> мая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352F22" w:rsidRDefault="00796023" w:rsidP="008D44F5">
            <w:pPr>
              <w:jc w:val="center"/>
            </w:pPr>
            <w:r w:rsidRPr="00352F22">
              <w:t xml:space="preserve">Математика </w:t>
            </w:r>
          </w:p>
        </w:tc>
        <w:tc>
          <w:tcPr>
            <w:tcW w:w="2230" w:type="dxa"/>
          </w:tcPr>
          <w:p w:rsidR="00796023" w:rsidRPr="00352F22" w:rsidRDefault="00796023" w:rsidP="008D44F5">
            <w:pPr>
              <w:jc w:val="center"/>
            </w:pPr>
            <w:r w:rsidRPr="00352F22">
              <w:t>Числа от 1 до 1000. Сложение и вычитание</w:t>
            </w:r>
          </w:p>
        </w:tc>
        <w:tc>
          <w:tcPr>
            <w:tcW w:w="5670" w:type="dxa"/>
          </w:tcPr>
          <w:p w:rsidR="00796023" w:rsidRPr="00352F22" w:rsidRDefault="008D0B86" w:rsidP="008D44F5">
            <w:pPr>
              <w:rPr>
                <w:u w:val="single"/>
              </w:rPr>
            </w:pPr>
            <w:r>
              <w:rPr>
                <w:u w:val="single"/>
              </w:rPr>
              <w:t>Виды треугольников</w:t>
            </w:r>
          </w:p>
          <w:p w:rsidR="00796023" w:rsidRPr="00352F22" w:rsidRDefault="00796023" w:rsidP="008D44F5">
            <w:r w:rsidRPr="00352F22">
              <w:t xml:space="preserve">Российская электронная школа </w:t>
            </w:r>
            <w:hyperlink r:id="rId18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</w:t>
            </w:r>
            <w:r w:rsidR="008D0B86">
              <w:t>урок 61</w:t>
            </w:r>
          </w:p>
          <w:p w:rsidR="00796023" w:rsidRPr="00352F22" w:rsidRDefault="008D0B86" w:rsidP="008D44F5">
            <w:pPr>
              <w:jc w:val="center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73 (читать материал), № 1, 4</w:t>
            </w:r>
          </w:p>
        </w:tc>
        <w:tc>
          <w:tcPr>
            <w:tcW w:w="4897" w:type="dxa"/>
          </w:tcPr>
          <w:p w:rsidR="00796023" w:rsidRPr="00352F22" w:rsidRDefault="00796023" w:rsidP="008D0B86">
            <w:pPr>
              <w:jc w:val="center"/>
            </w:pPr>
            <w:r w:rsidRPr="00352F22">
              <w:t>Учебник стр. 7</w:t>
            </w:r>
            <w:r w:rsidR="008D0B86">
              <w:t>3</w:t>
            </w:r>
            <w:r w:rsidRPr="00352F22">
              <w:t>, №</w:t>
            </w:r>
            <w:r w:rsidR="008D0B86">
              <w:t>2</w:t>
            </w:r>
            <w:r w:rsidRPr="00352F22">
              <w:t xml:space="preserve">, </w:t>
            </w:r>
            <w:r w:rsidR="008D0B86">
              <w:t xml:space="preserve">3 (СТОЛБИКОМ!!! И с ПРОВЕРКОЙ) </w:t>
            </w:r>
            <w:r w:rsidRPr="00352F22">
              <w:t xml:space="preserve">прислать   на почту </w:t>
            </w:r>
            <w:hyperlink r:id="rId19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 не позднее </w:t>
            </w:r>
            <w:r w:rsidR="008D0B86">
              <w:t>15</w:t>
            </w:r>
            <w:r w:rsidRPr="00352F22">
              <w:t xml:space="preserve"> мая 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352F22" w:rsidRDefault="00796023" w:rsidP="008D44F5">
            <w:pPr>
              <w:jc w:val="center"/>
            </w:pPr>
          </w:p>
        </w:tc>
        <w:tc>
          <w:tcPr>
            <w:tcW w:w="2230" w:type="dxa"/>
          </w:tcPr>
          <w:p w:rsidR="00796023" w:rsidRPr="00352F22" w:rsidRDefault="00796023" w:rsidP="008D44F5">
            <w:pPr>
              <w:jc w:val="center"/>
            </w:pPr>
          </w:p>
        </w:tc>
        <w:tc>
          <w:tcPr>
            <w:tcW w:w="5670" w:type="dxa"/>
          </w:tcPr>
          <w:p w:rsidR="00796023" w:rsidRPr="00352F22" w:rsidRDefault="008D0B86" w:rsidP="008D44F5">
            <w:pPr>
              <w:rPr>
                <w:u w:val="single"/>
              </w:rPr>
            </w:pPr>
            <w:r>
              <w:rPr>
                <w:u w:val="single"/>
              </w:rPr>
              <w:t>Приемы устных вычислений</w:t>
            </w:r>
          </w:p>
          <w:p w:rsidR="00796023" w:rsidRPr="00352F22" w:rsidRDefault="00796023" w:rsidP="008D44F5">
            <w:r w:rsidRPr="00352F22">
              <w:t xml:space="preserve">Российская электронная школа </w:t>
            </w:r>
            <w:hyperlink r:id="rId20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6</w:t>
            </w:r>
            <w:r w:rsidR="008D0B86">
              <w:t>2</w:t>
            </w:r>
          </w:p>
          <w:p w:rsidR="00796023" w:rsidRPr="00352F22" w:rsidRDefault="008D0B86" w:rsidP="008D44F5">
            <w:pPr>
              <w:jc w:val="center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74 № 4, 5</w:t>
            </w:r>
          </w:p>
        </w:tc>
        <w:tc>
          <w:tcPr>
            <w:tcW w:w="4897" w:type="dxa"/>
          </w:tcPr>
          <w:p w:rsidR="00796023" w:rsidRPr="00352F22" w:rsidRDefault="008D0B86" w:rsidP="008D44F5">
            <w:pPr>
              <w:jc w:val="center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74, № 1 (СТОЛБИКОМ!!!), № 3, р т стр. 56 № 26, 27</w:t>
            </w:r>
          </w:p>
          <w:p w:rsidR="00796023" w:rsidRPr="00352F22" w:rsidRDefault="00796023" w:rsidP="008D0B86">
            <w:pPr>
              <w:jc w:val="center"/>
            </w:pPr>
            <w:r w:rsidRPr="00352F22">
              <w:t xml:space="preserve">прислать  на почту </w:t>
            </w:r>
            <w:hyperlink r:id="rId21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 или        принести на вахту не позднее </w:t>
            </w:r>
            <w:r w:rsidR="008D0B86">
              <w:t>15</w:t>
            </w:r>
            <w:r w:rsidRPr="00352F22">
              <w:t xml:space="preserve"> мая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352F22" w:rsidRDefault="00796023" w:rsidP="008D44F5">
            <w:pPr>
              <w:jc w:val="center"/>
            </w:pPr>
          </w:p>
        </w:tc>
        <w:tc>
          <w:tcPr>
            <w:tcW w:w="2230" w:type="dxa"/>
          </w:tcPr>
          <w:p w:rsidR="00796023" w:rsidRPr="00352F22" w:rsidRDefault="00796023" w:rsidP="008D44F5">
            <w:pPr>
              <w:jc w:val="center"/>
            </w:pPr>
          </w:p>
        </w:tc>
        <w:tc>
          <w:tcPr>
            <w:tcW w:w="5670" w:type="dxa"/>
          </w:tcPr>
          <w:p w:rsidR="00796023" w:rsidRDefault="008D0B86" w:rsidP="008D44F5">
            <w:pPr>
              <w:rPr>
                <w:u w:val="single"/>
              </w:rPr>
            </w:pPr>
            <w:r>
              <w:rPr>
                <w:u w:val="single"/>
              </w:rPr>
              <w:t>Закрепление изученного материала</w:t>
            </w:r>
          </w:p>
          <w:p w:rsidR="008D0B86" w:rsidRDefault="008D0B86" w:rsidP="008D0B86">
            <w:r w:rsidRPr="00352F22">
              <w:t xml:space="preserve">Российская электронная школа </w:t>
            </w:r>
            <w:hyperlink r:id="rId22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</w:t>
            </w:r>
            <w:r>
              <w:t>63</w:t>
            </w:r>
          </w:p>
          <w:p w:rsidR="008D0B86" w:rsidRPr="00352F22" w:rsidRDefault="008D0B86" w:rsidP="008D0B86">
            <w:r>
              <w:t xml:space="preserve">Странички для любознательных стр. </w:t>
            </w:r>
            <w:r w:rsidR="00D67DA4">
              <w:t>75, стр. 76 № 1, 2, стр. 77 № 9</w:t>
            </w:r>
          </w:p>
          <w:p w:rsidR="008D0B86" w:rsidRDefault="008D0B86" w:rsidP="008D44F5">
            <w:pPr>
              <w:rPr>
                <w:u w:val="single"/>
              </w:rPr>
            </w:pPr>
          </w:p>
          <w:p w:rsidR="008D0B86" w:rsidRPr="00352F22" w:rsidRDefault="008D0B86" w:rsidP="008D44F5">
            <w:pPr>
              <w:rPr>
                <w:u w:val="single"/>
              </w:rPr>
            </w:pPr>
          </w:p>
        </w:tc>
        <w:tc>
          <w:tcPr>
            <w:tcW w:w="4897" w:type="dxa"/>
          </w:tcPr>
          <w:p w:rsidR="00796023" w:rsidRDefault="00D67DA4" w:rsidP="008D44F5">
            <w:pPr>
              <w:jc w:val="center"/>
            </w:pPr>
            <w:r>
              <w:t>Учебник стр. 76, № 3, стр. 77 № 7 (СТОЛБИКОМ!!!) р т стр. 57№ 30, 31</w:t>
            </w:r>
          </w:p>
          <w:p w:rsidR="00D67DA4" w:rsidRPr="00352F22" w:rsidRDefault="00D67DA4" w:rsidP="008D44F5">
            <w:pPr>
              <w:jc w:val="center"/>
            </w:pPr>
            <w:r w:rsidRPr="00352F22">
              <w:t xml:space="preserve">прислать  на почту </w:t>
            </w:r>
            <w:hyperlink r:id="rId23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 или        принести на вахту не позднее </w:t>
            </w:r>
            <w:r>
              <w:t>15</w:t>
            </w:r>
            <w:r w:rsidRPr="00352F22">
              <w:t xml:space="preserve"> мая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352F22" w:rsidRDefault="00796023" w:rsidP="008D44F5">
            <w:pPr>
              <w:jc w:val="center"/>
            </w:pPr>
            <w:r w:rsidRPr="00352F22">
              <w:t>Окружающий мир</w:t>
            </w:r>
          </w:p>
        </w:tc>
        <w:tc>
          <w:tcPr>
            <w:tcW w:w="2230" w:type="dxa"/>
          </w:tcPr>
          <w:p w:rsidR="00796023" w:rsidRPr="00352F22" w:rsidRDefault="00796023" w:rsidP="008D44F5">
            <w:pPr>
              <w:jc w:val="center"/>
            </w:pPr>
            <w:r w:rsidRPr="00352F22">
              <w:t xml:space="preserve">Путешествие по городам и странам </w:t>
            </w:r>
          </w:p>
        </w:tc>
        <w:tc>
          <w:tcPr>
            <w:tcW w:w="5670" w:type="dxa"/>
          </w:tcPr>
          <w:p w:rsidR="00796023" w:rsidRPr="00352F22" w:rsidRDefault="008D0B86" w:rsidP="008D44F5">
            <w:pPr>
              <w:rPr>
                <w:u w:val="single"/>
              </w:rPr>
            </w:pPr>
            <w:r>
              <w:rPr>
                <w:u w:val="single"/>
              </w:rPr>
              <w:t>В центре Европы</w:t>
            </w:r>
          </w:p>
          <w:p w:rsidR="00796023" w:rsidRPr="00352F22" w:rsidRDefault="00796023" w:rsidP="008D44F5">
            <w:r w:rsidRPr="00352F22">
              <w:t xml:space="preserve">Российская электронная школа </w:t>
            </w:r>
            <w:hyperlink r:id="rId24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3</w:t>
            </w:r>
            <w:r w:rsidR="008D0B86">
              <w:t>1</w:t>
            </w:r>
          </w:p>
          <w:p w:rsidR="00796023" w:rsidRPr="00352F22" w:rsidRDefault="00796023" w:rsidP="008D44F5">
            <w:pPr>
              <w:jc w:val="center"/>
            </w:pPr>
          </w:p>
        </w:tc>
        <w:tc>
          <w:tcPr>
            <w:tcW w:w="4897" w:type="dxa"/>
          </w:tcPr>
          <w:p w:rsidR="00796023" w:rsidRPr="00352F22" w:rsidRDefault="00796023" w:rsidP="008D44F5">
            <w:pPr>
              <w:jc w:val="center"/>
            </w:pPr>
            <w:r w:rsidRPr="00352F22">
              <w:t xml:space="preserve">Учебник стр. </w:t>
            </w:r>
            <w:r w:rsidR="008D0B86">
              <w:t>125- 131 (</w:t>
            </w:r>
            <w:proofErr w:type="spellStart"/>
            <w:r w:rsidR="008D0B86">
              <w:t>чит</w:t>
            </w:r>
            <w:proofErr w:type="spellEnd"/>
            <w:proofErr w:type="gramStart"/>
            <w:r w:rsidR="008D0B86">
              <w:t>)</w:t>
            </w:r>
            <w:r w:rsidRPr="00352F22">
              <w:t xml:space="preserve"> </w:t>
            </w:r>
            <w:r w:rsidR="008D0B86">
              <w:t>,</w:t>
            </w:r>
            <w:proofErr w:type="gramEnd"/>
            <w:r w:rsidR="008D0B86">
              <w:t xml:space="preserve"> р т стр. 76-79</w:t>
            </w:r>
          </w:p>
          <w:p w:rsidR="00796023" w:rsidRPr="00352F22" w:rsidRDefault="00796023" w:rsidP="008D44F5">
            <w:pPr>
              <w:jc w:val="center"/>
            </w:pPr>
            <w:r w:rsidRPr="00352F22">
              <w:t>Задания в тетради выслать на почту:</w:t>
            </w:r>
          </w:p>
          <w:p w:rsidR="00796023" w:rsidRPr="00352F22" w:rsidRDefault="002A155C" w:rsidP="008D0B86">
            <w:pPr>
              <w:jc w:val="center"/>
            </w:pPr>
            <w:hyperlink r:id="rId25" w:history="1">
              <w:r w:rsidR="00796023" w:rsidRPr="00352F22">
                <w:rPr>
                  <w:rStyle w:val="a3"/>
                  <w:lang w:val="en-US"/>
                </w:rPr>
                <w:t>fedorova</w:t>
              </w:r>
              <w:r w:rsidR="00796023" w:rsidRPr="00352F22">
                <w:rPr>
                  <w:rStyle w:val="a3"/>
                </w:rPr>
                <w:t>71_71@</w:t>
              </w:r>
              <w:r w:rsidR="00796023" w:rsidRPr="00352F22">
                <w:rPr>
                  <w:rStyle w:val="a3"/>
                  <w:lang w:val="en-US"/>
                </w:rPr>
                <w:t>mail</w:t>
              </w:r>
              <w:r w:rsidR="00796023" w:rsidRPr="00352F22">
                <w:rPr>
                  <w:rStyle w:val="a3"/>
                </w:rPr>
                <w:t>.</w:t>
              </w:r>
              <w:r w:rsidR="00796023" w:rsidRPr="00352F22">
                <w:rPr>
                  <w:rStyle w:val="a3"/>
                  <w:lang w:val="en-US"/>
                </w:rPr>
                <w:t>ru</w:t>
              </w:r>
            </w:hyperlink>
            <w:r w:rsidR="00796023" w:rsidRPr="00352F22">
              <w:t xml:space="preserve"> не позднее </w:t>
            </w:r>
            <w:r w:rsidR="008D0B86">
              <w:t>15</w:t>
            </w:r>
            <w:r w:rsidR="00796023" w:rsidRPr="00352F22">
              <w:t xml:space="preserve"> мая  или принести на вахту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352F22" w:rsidRDefault="00796023" w:rsidP="008D44F5">
            <w:pPr>
              <w:jc w:val="center"/>
            </w:pPr>
          </w:p>
        </w:tc>
        <w:tc>
          <w:tcPr>
            <w:tcW w:w="2230" w:type="dxa"/>
          </w:tcPr>
          <w:p w:rsidR="00796023" w:rsidRPr="00352F22" w:rsidRDefault="00796023" w:rsidP="008D44F5">
            <w:pPr>
              <w:jc w:val="center"/>
            </w:pPr>
          </w:p>
        </w:tc>
        <w:tc>
          <w:tcPr>
            <w:tcW w:w="5670" w:type="dxa"/>
          </w:tcPr>
          <w:p w:rsidR="00796023" w:rsidRPr="00352F22" w:rsidRDefault="008D0B86" w:rsidP="008D44F5">
            <w:pPr>
              <w:rPr>
                <w:u w:val="single"/>
              </w:rPr>
            </w:pPr>
            <w:r>
              <w:rPr>
                <w:u w:val="single"/>
              </w:rPr>
              <w:t>Путешествие по Франции и Великобритании</w:t>
            </w:r>
          </w:p>
          <w:p w:rsidR="00796023" w:rsidRPr="00352F22" w:rsidRDefault="00796023" w:rsidP="008D44F5">
            <w:r w:rsidRPr="00352F22">
              <w:t xml:space="preserve">Российская электронная школа </w:t>
            </w:r>
            <w:hyperlink r:id="rId26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3</w:t>
            </w:r>
            <w:r w:rsidR="008D0B86">
              <w:t>2</w:t>
            </w:r>
          </w:p>
          <w:p w:rsidR="00796023" w:rsidRPr="00352F22" w:rsidRDefault="00796023" w:rsidP="008D44F5">
            <w:pPr>
              <w:rPr>
                <w:u w:val="single"/>
              </w:rPr>
            </w:pPr>
          </w:p>
        </w:tc>
        <w:tc>
          <w:tcPr>
            <w:tcW w:w="4897" w:type="dxa"/>
          </w:tcPr>
          <w:p w:rsidR="00796023" w:rsidRPr="00352F22" w:rsidRDefault="00796023" w:rsidP="008D44F5">
            <w:pPr>
              <w:jc w:val="center"/>
            </w:pPr>
            <w:r w:rsidRPr="00352F22">
              <w:t xml:space="preserve">Учебник стр. </w:t>
            </w:r>
            <w:r w:rsidR="008D0B86">
              <w:t>132-141</w:t>
            </w:r>
            <w:r w:rsidRPr="00352F22">
              <w:t xml:space="preserve"> (</w:t>
            </w:r>
            <w:proofErr w:type="spellStart"/>
            <w:r w:rsidRPr="00352F22">
              <w:t>чит</w:t>
            </w:r>
            <w:proofErr w:type="spellEnd"/>
            <w:r w:rsidRPr="00352F22">
              <w:t xml:space="preserve">), р. т. стр. </w:t>
            </w:r>
            <w:r w:rsidR="008D0B86">
              <w:t>80-85</w:t>
            </w:r>
            <w:r w:rsidRPr="00352F22">
              <w:t>. Задания в тетради выслать на почту:</w:t>
            </w:r>
          </w:p>
          <w:p w:rsidR="00796023" w:rsidRPr="00352F22" w:rsidRDefault="002A155C" w:rsidP="008D0B86">
            <w:pPr>
              <w:jc w:val="center"/>
            </w:pPr>
            <w:hyperlink r:id="rId27" w:history="1">
              <w:r w:rsidR="00796023" w:rsidRPr="00352F22">
                <w:rPr>
                  <w:rStyle w:val="a3"/>
                  <w:lang w:val="en-US"/>
                </w:rPr>
                <w:t>fedorova</w:t>
              </w:r>
              <w:r w:rsidR="00796023" w:rsidRPr="00352F22">
                <w:rPr>
                  <w:rStyle w:val="a3"/>
                </w:rPr>
                <w:t>71_71@</w:t>
              </w:r>
              <w:r w:rsidR="00796023" w:rsidRPr="00352F22">
                <w:rPr>
                  <w:rStyle w:val="a3"/>
                  <w:lang w:val="en-US"/>
                </w:rPr>
                <w:t>mail</w:t>
              </w:r>
              <w:r w:rsidR="00796023" w:rsidRPr="00352F22">
                <w:rPr>
                  <w:rStyle w:val="a3"/>
                </w:rPr>
                <w:t>.</w:t>
              </w:r>
              <w:r w:rsidR="00796023" w:rsidRPr="00352F22">
                <w:rPr>
                  <w:rStyle w:val="a3"/>
                  <w:lang w:val="en-US"/>
                </w:rPr>
                <w:t>ru</w:t>
              </w:r>
            </w:hyperlink>
            <w:r w:rsidR="00796023" w:rsidRPr="00352F22">
              <w:t xml:space="preserve"> не позднее </w:t>
            </w:r>
            <w:r w:rsidR="008D0B86">
              <w:t>15</w:t>
            </w:r>
            <w:r w:rsidR="00796023" w:rsidRPr="00352F22">
              <w:t>мая  или принести на вахту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352F22" w:rsidRDefault="00796023" w:rsidP="008D44F5">
            <w:pPr>
              <w:jc w:val="center"/>
            </w:pPr>
            <w:r w:rsidRPr="00352F22">
              <w:t xml:space="preserve">Технология </w:t>
            </w:r>
          </w:p>
        </w:tc>
        <w:tc>
          <w:tcPr>
            <w:tcW w:w="2230" w:type="dxa"/>
          </w:tcPr>
          <w:p w:rsidR="00796023" w:rsidRPr="00352F22" w:rsidRDefault="00796023" w:rsidP="00D67DA4">
            <w:pPr>
              <w:jc w:val="center"/>
            </w:pPr>
            <w:r w:rsidRPr="00352F22">
              <w:t xml:space="preserve">Работа с </w:t>
            </w:r>
            <w:r w:rsidR="00D67DA4">
              <w:t xml:space="preserve">тканью </w:t>
            </w:r>
          </w:p>
        </w:tc>
        <w:tc>
          <w:tcPr>
            <w:tcW w:w="5670" w:type="dxa"/>
          </w:tcPr>
          <w:p w:rsidR="00796023" w:rsidRPr="00352F22" w:rsidRDefault="00D67DA4" w:rsidP="008D44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Пришивание пуговиц с 2-мя и 4-мя отверстиями</w:t>
            </w:r>
          </w:p>
          <w:p w:rsidR="00796023" w:rsidRPr="00352F22" w:rsidRDefault="00796023" w:rsidP="008D44F5">
            <w:pPr>
              <w:jc w:val="center"/>
            </w:pPr>
            <w:r w:rsidRPr="00352F22">
              <w:t>Презентация (</w:t>
            </w:r>
            <w:proofErr w:type="spellStart"/>
            <w:proofErr w:type="gramStart"/>
            <w:r w:rsidRPr="00352F22">
              <w:rPr>
                <w:color w:val="0070C0"/>
              </w:rPr>
              <w:t>Инфоурок</w:t>
            </w:r>
            <w:proofErr w:type="spellEnd"/>
            <w:r w:rsidRPr="00352F22">
              <w:t xml:space="preserve"> )</w:t>
            </w:r>
            <w:proofErr w:type="gramEnd"/>
            <w:r w:rsidRPr="00352F22">
              <w:t xml:space="preserve">. </w:t>
            </w:r>
          </w:p>
        </w:tc>
        <w:tc>
          <w:tcPr>
            <w:tcW w:w="4897" w:type="dxa"/>
          </w:tcPr>
          <w:p w:rsidR="00796023" w:rsidRPr="00352F22" w:rsidRDefault="00796023" w:rsidP="00D67DA4">
            <w:pPr>
              <w:jc w:val="center"/>
            </w:pPr>
            <w:r w:rsidRPr="00352F22">
              <w:t xml:space="preserve">Готовое изделие  сфотографировать и отправить на почту </w:t>
            </w:r>
            <w:hyperlink r:id="rId28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 или принести не позднее </w:t>
            </w:r>
            <w:r w:rsidR="00D67DA4">
              <w:t>15</w:t>
            </w:r>
            <w:r w:rsidRPr="00352F22">
              <w:t xml:space="preserve"> мая на вахту, подписать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352F22" w:rsidRDefault="00796023" w:rsidP="008D44F5">
            <w:pPr>
              <w:jc w:val="center"/>
            </w:pPr>
            <w:r w:rsidRPr="00352F22">
              <w:t xml:space="preserve">Музыка </w:t>
            </w:r>
          </w:p>
        </w:tc>
        <w:tc>
          <w:tcPr>
            <w:tcW w:w="2230" w:type="dxa"/>
          </w:tcPr>
          <w:p w:rsidR="00796023" w:rsidRPr="00D67DA4" w:rsidRDefault="00D67DA4" w:rsidP="008D44F5">
            <w:pPr>
              <w:jc w:val="center"/>
            </w:pPr>
            <w:r w:rsidRPr="00D67DA4">
              <w:rPr>
                <w:color w:val="000000"/>
              </w:rPr>
              <w:t xml:space="preserve"> «Музыкальное путешествие: нас приглашает Армения»</w:t>
            </w:r>
          </w:p>
        </w:tc>
        <w:tc>
          <w:tcPr>
            <w:tcW w:w="5670" w:type="dxa"/>
          </w:tcPr>
          <w:p w:rsidR="00796023" w:rsidRPr="00352F22" w:rsidRDefault="00796023" w:rsidP="008D44F5">
            <w:r w:rsidRPr="00352F22">
              <w:t xml:space="preserve">Российская электронная школа </w:t>
            </w:r>
            <w:hyperlink r:id="rId29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</w:t>
            </w:r>
            <w:r w:rsidR="00D67DA4">
              <w:t>10</w:t>
            </w:r>
          </w:p>
          <w:p w:rsidR="00796023" w:rsidRPr="00352F22" w:rsidRDefault="00796023" w:rsidP="008D44F5">
            <w:r w:rsidRPr="00352F22">
              <w:rPr>
                <w:color w:val="000000"/>
              </w:rPr>
              <w:t>Вариант 2 - Любые источники информации.</w:t>
            </w:r>
          </w:p>
        </w:tc>
        <w:tc>
          <w:tcPr>
            <w:tcW w:w="4897" w:type="dxa"/>
          </w:tcPr>
          <w:p w:rsidR="00796023" w:rsidRDefault="00796023" w:rsidP="008D44F5">
            <w:pPr>
              <w:rPr>
                <w:color w:val="000000"/>
              </w:rPr>
            </w:pPr>
            <w:r w:rsidRPr="00352F22">
              <w:rPr>
                <w:color w:val="000000"/>
              </w:rPr>
              <w:t>Выбрать любой вариант задания. Вариант1 Просмотр видео урока. Выполнить тренировочные задания, прислать скриншот на почту</w:t>
            </w:r>
            <w:r>
              <w:rPr>
                <w:color w:val="000000"/>
              </w:rPr>
              <w:t xml:space="preserve"> </w:t>
            </w:r>
            <w:hyperlink r:id="rId30" w:history="1">
              <w:r w:rsidRPr="007E7CAE">
                <w:rPr>
                  <w:rStyle w:val="a3"/>
                  <w:lang w:val="en-US"/>
                </w:rPr>
                <w:t>empuu</w:t>
              </w:r>
              <w:r w:rsidRPr="007E7CAE">
                <w:rPr>
                  <w:rStyle w:val="a3"/>
                </w:rPr>
                <w:t>1234@</w:t>
              </w:r>
              <w:r w:rsidRPr="007E7CAE">
                <w:rPr>
                  <w:rStyle w:val="a3"/>
                  <w:lang w:val="en-US"/>
                </w:rPr>
                <w:t>mail</w:t>
              </w:r>
              <w:r w:rsidRPr="007E7CAE">
                <w:rPr>
                  <w:rStyle w:val="a3"/>
                </w:rPr>
                <w:t>.</w:t>
              </w:r>
              <w:r w:rsidRPr="007E7CAE">
                <w:rPr>
                  <w:rStyle w:val="a3"/>
                  <w:lang w:val="en-US"/>
                </w:rPr>
                <w:t>ru</w:t>
              </w:r>
            </w:hyperlink>
          </w:p>
          <w:p w:rsidR="00796023" w:rsidRPr="00352F22" w:rsidRDefault="00796023" w:rsidP="008D44F5">
            <w:pPr>
              <w:rPr>
                <w:color w:val="000000"/>
              </w:rPr>
            </w:pPr>
            <w:r w:rsidRPr="00352F22">
              <w:rPr>
                <w:color w:val="000000"/>
              </w:rPr>
              <w:t xml:space="preserve"> У кого нет компьютера – выполнить задание Вариант 2. </w:t>
            </w:r>
          </w:p>
          <w:p w:rsidR="00796023" w:rsidRPr="00352F22" w:rsidRDefault="00796023" w:rsidP="008D44F5">
            <w:r w:rsidRPr="00352F22">
              <w:rPr>
                <w:color w:val="000000"/>
              </w:rPr>
              <w:t xml:space="preserve"> Прослушать любую патриотическую/военную песню. Прослушать, сделать рисунок и написать краткий отзыв.</w:t>
            </w:r>
            <w:r w:rsidR="00D67DA4">
              <w:rPr>
                <w:color w:val="000000"/>
              </w:rPr>
              <w:t xml:space="preserve"> Не позднее 15 мая 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352F22" w:rsidRDefault="00796023" w:rsidP="008D44F5">
            <w:pPr>
              <w:jc w:val="center"/>
            </w:pPr>
            <w:r w:rsidRPr="00352F22">
              <w:t xml:space="preserve">Английский язык </w:t>
            </w:r>
          </w:p>
        </w:tc>
        <w:tc>
          <w:tcPr>
            <w:tcW w:w="2230" w:type="dxa"/>
          </w:tcPr>
          <w:p w:rsidR="00796023" w:rsidRPr="00352F22" w:rsidRDefault="00D67DA4" w:rsidP="008D44F5">
            <w:pPr>
              <w:jc w:val="center"/>
            </w:pPr>
            <w:r>
              <w:rPr>
                <w:color w:val="000000"/>
              </w:rPr>
              <w:t>Тема «9 Мая»</w:t>
            </w:r>
          </w:p>
        </w:tc>
        <w:tc>
          <w:tcPr>
            <w:tcW w:w="5670" w:type="dxa"/>
          </w:tcPr>
          <w:p w:rsidR="00796023" w:rsidRPr="00D67DA4" w:rsidRDefault="00D67DA4" w:rsidP="008D44F5">
            <w:pPr>
              <w:jc w:val="center"/>
            </w:pPr>
            <w:r w:rsidRPr="00D67DA4">
              <w:rPr>
                <w:color w:val="333333"/>
                <w:shd w:val="clear" w:color="auto" w:fill="FFFFFF"/>
              </w:rPr>
              <w:t>Составить словарик по теме(10слов) с переводом</w:t>
            </w:r>
          </w:p>
        </w:tc>
        <w:tc>
          <w:tcPr>
            <w:tcW w:w="4897" w:type="dxa"/>
          </w:tcPr>
          <w:p w:rsidR="00D67DA4" w:rsidRPr="00D67DA4" w:rsidRDefault="00D67DA4" w:rsidP="008D44F5">
            <w:pPr>
              <w:jc w:val="center"/>
              <w:rPr>
                <w:color w:val="000000"/>
              </w:rPr>
            </w:pPr>
            <w:r w:rsidRPr="00D67DA4">
              <w:rPr>
                <w:color w:val="333333"/>
                <w:shd w:val="clear" w:color="auto" w:fill="FFFFFF"/>
              </w:rPr>
              <w:t xml:space="preserve">Нарисовать рисунок по теме в тетради. Занимаемся на </w:t>
            </w:r>
            <w:proofErr w:type="spellStart"/>
            <w:r w:rsidRPr="00D67DA4">
              <w:rPr>
                <w:color w:val="333333"/>
                <w:shd w:val="clear" w:color="auto" w:fill="FFFFFF"/>
              </w:rPr>
              <w:t>учи.ру</w:t>
            </w:r>
            <w:proofErr w:type="spellEnd"/>
            <w:r w:rsidRPr="00D67DA4">
              <w:rPr>
                <w:color w:val="333333"/>
                <w:shd w:val="clear" w:color="auto" w:fill="FFFFFF"/>
              </w:rPr>
              <w:t>.</w:t>
            </w:r>
          </w:p>
          <w:p w:rsidR="00796023" w:rsidRPr="00352F22" w:rsidRDefault="00796023" w:rsidP="00D67DA4">
            <w:pPr>
              <w:jc w:val="center"/>
            </w:pPr>
            <w:r w:rsidRPr="00352F22">
              <w:rPr>
                <w:color w:val="000000"/>
              </w:rPr>
              <w:t xml:space="preserve">Обязательно занимаемся на платформе </w:t>
            </w:r>
            <w:proofErr w:type="spellStart"/>
            <w:r w:rsidRPr="00352F22">
              <w:rPr>
                <w:color w:val="000000"/>
              </w:rPr>
              <w:t>Учи.ру</w:t>
            </w:r>
            <w:proofErr w:type="spellEnd"/>
            <w:r w:rsidRPr="00352F22">
              <w:rPr>
                <w:color w:val="000000"/>
              </w:rPr>
              <w:t xml:space="preserve">. Работы присылаем на мой адрес </w:t>
            </w:r>
            <w:hyperlink r:id="rId31" w:history="1">
              <w:r w:rsidRPr="00352F22">
                <w:rPr>
                  <w:rStyle w:val="a3"/>
                </w:rPr>
                <w:t>alla.filippova.81@mail.ru</w:t>
              </w:r>
            </w:hyperlink>
            <w:r w:rsidRPr="00352F22">
              <w:rPr>
                <w:color w:val="000000"/>
              </w:rPr>
              <w:t xml:space="preserve">  не позднее </w:t>
            </w:r>
            <w:r w:rsidR="00D67DA4">
              <w:rPr>
                <w:color w:val="000000"/>
              </w:rPr>
              <w:t>15</w:t>
            </w:r>
            <w:r w:rsidRPr="00352F22">
              <w:rPr>
                <w:color w:val="000000"/>
              </w:rPr>
              <w:t xml:space="preserve"> мая</w:t>
            </w:r>
          </w:p>
        </w:tc>
      </w:tr>
      <w:tr w:rsidR="00796023" w:rsidRPr="00352F22" w:rsidTr="002A155C">
        <w:tc>
          <w:tcPr>
            <w:tcW w:w="1989" w:type="dxa"/>
          </w:tcPr>
          <w:p w:rsidR="00796023" w:rsidRPr="00FD4808" w:rsidRDefault="00796023" w:rsidP="008D44F5">
            <w:pPr>
              <w:jc w:val="center"/>
            </w:pPr>
            <w:r w:rsidRPr="00FD4808">
              <w:t>ИЗО</w:t>
            </w:r>
          </w:p>
        </w:tc>
        <w:tc>
          <w:tcPr>
            <w:tcW w:w="2230" w:type="dxa"/>
          </w:tcPr>
          <w:p w:rsidR="00796023" w:rsidRPr="00FD4808" w:rsidRDefault="00FD4808" w:rsidP="008D44F5">
            <w:r w:rsidRPr="00FD4808">
              <w:rPr>
                <w:color w:val="000000"/>
              </w:rPr>
              <w:t>«Рыбинск-город будущего!»</w:t>
            </w:r>
          </w:p>
        </w:tc>
        <w:tc>
          <w:tcPr>
            <w:tcW w:w="5670" w:type="dxa"/>
          </w:tcPr>
          <w:p w:rsidR="00796023" w:rsidRPr="00FD4808" w:rsidRDefault="00FD4808" w:rsidP="008D44F5">
            <w:pPr>
              <w:jc w:val="center"/>
            </w:pPr>
            <w:r w:rsidRPr="00FD4808">
              <w:rPr>
                <w:color w:val="000000"/>
              </w:rPr>
              <w:t>Дорогие друзья! Рыбинск - город с богатой историей, но в то же время молодой, динамично развивающийся. Давайте пофантазируем и представим наш город через 20 – 30 лет. Какие будут улицы, дома, машины. Как изменится облик нашего города? Предлагаю вам воплотить в рисунках идеи и фантазии на данную тему и стать участником конкурса рисунков «РЫБИНСК - ГОРОД БУДУЩЕГО».</w:t>
            </w:r>
          </w:p>
        </w:tc>
        <w:tc>
          <w:tcPr>
            <w:tcW w:w="4897" w:type="dxa"/>
          </w:tcPr>
          <w:p w:rsidR="00796023" w:rsidRPr="00FD4808" w:rsidRDefault="00FD4808" w:rsidP="00FD4808">
            <w:pPr>
              <w:jc w:val="center"/>
            </w:pPr>
            <w:r w:rsidRPr="00FD4808">
              <w:rPr>
                <w:color w:val="000000"/>
              </w:rPr>
              <w:t>Выполнить рисунок, коллаж, комикс в любой художественной технике на альбомном листе. Фото рисунка прислать до 20.05.2020. Задание на 2 недели! Не торопитесь, делайте качественно, фантазируйте! Удивите нас своими работами!</w:t>
            </w:r>
          </w:p>
        </w:tc>
      </w:tr>
      <w:tr w:rsidR="00796023" w:rsidRPr="00352F22" w:rsidTr="002A155C">
        <w:trPr>
          <w:trHeight w:val="3312"/>
        </w:trPr>
        <w:tc>
          <w:tcPr>
            <w:tcW w:w="1989" w:type="dxa"/>
          </w:tcPr>
          <w:p w:rsidR="00796023" w:rsidRPr="00FD4808" w:rsidRDefault="00796023" w:rsidP="008D44F5">
            <w:pPr>
              <w:jc w:val="center"/>
            </w:pPr>
            <w:r w:rsidRPr="00FD4808">
              <w:t>Физическая культура</w:t>
            </w:r>
          </w:p>
        </w:tc>
        <w:tc>
          <w:tcPr>
            <w:tcW w:w="2230" w:type="dxa"/>
          </w:tcPr>
          <w:p w:rsidR="00D67DA4" w:rsidRPr="00FD4808" w:rsidRDefault="00D67DA4" w:rsidP="00D67DA4">
            <w:pPr>
              <w:pStyle w:val="a4"/>
              <w:shd w:val="clear" w:color="auto" w:fill="FFFFFF"/>
              <w:jc w:val="center"/>
              <w:rPr>
                <w:rFonts w:ascii="Arial" w:hAnsi="Arial" w:cs="Arial"/>
              </w:rPr>
            </w:pPr>
            <w:r w:rsidRPr="00FD4808">
              <w:t>Правила купания</w:t>
            </w:r>
          </w:p>
          <w:p w:rsidR="00D67DA4" w:rsidRPr="00FD4808" w:rsidRDefault="00D67DA4" w:rsidP="00D67DA4">
            <w:pPr>
              <w:pStyle w:val="a4"/>
              <w:shd w:val="clear" w:color="auto" w:fill="FFFFFF"/>
              <w:jc w:val="center"/>
              <w:rPr>
                <w:rFonts w:ascii="Arial" w:hAnsi="Arial" w:cs="Arial"/>
              </w:rPr>
            </w:pPr>
            <w:r w:rsidRPr="00FD4808">
              <w:t>в открытых водоёмах</w:t>
            </w:r>
          </w:p>
          <w:p w:rsidR="00796023" w:rsidRPr="00FD4808" w:rsidRDefault="00796023" w:rsidP="008D44F5">
            <w:pPr>
              <w:jc w:val="center"/>
            </w:pPr>
            <w:bookmarkStart w:id="0" w:name="_GoBack"/>
            <w:bookmarkEnd w:id="0"/>
          </w:p>
        </w:tc>
        <w:tc>
          <w:tcPr>
            <w:tcW w:w="5670" w:type="dxa"/>
          </w:tcPr>
          <w:p w:rsidR="006110A5" w:rsidRPr="00FD4808" w:rsidRDefault="006110A5" w:rsidP="006110A5">
            <w:pPr>
              <w:pStyle w:val="a4"/>
              <w:shd w:val="clear" w:color="auto" w:fill="FFFFFF"/>
              <w:rPr>
                <w:rFonts w:ascii="Arial" w:hAnsi="Arial" w:cs="Arial"/>
              </w:rPr>
            </w:pPr>
            <w:r w:rsidRPr="00FD4808">
              <w:t>1.Выполняем самостоятельно:</w:t>
            </w:r>
          </w:p>
          <w:p w:rsidR="006110A5" w:rsidRPr="00FD4808" w:rsidRDefault="002A155C" w:rsidP="006110A5">
            <w:pPr>
              <w:pStyle w:val="a4"/>
              <w:shd w:val="clear" w:color="auto" w:fill="FFFFFF"/>
              <w:rPr>
                <w:rFonts w:ascii="Arial" w:hAnsi="Arial" w:cs="Arial"/>
              </w:rPr>
            </w:pPr>
            <w:hyperlink r:id="rId32" w:tgtFrame="_blank" w:history="1">
              <w:r w:rsidR="006110A5" w:rsidRPr="00FD4808">
                <w:rPr>
                  <w:rStyle w:val="a3"/>
                  <w:color w:val="auto"/>
                </w:rPr>
                <w:t>https://cloud.mail.ru/public/4CC6/4bvLkmhSh</w:t>
              </w:r>
            </w:hyperlink>
          </w:p>
          <w:p w:rsidR="006110A5" w:rsidRPr="00FD4808" w:rsidRDefault="006110A5" w:rsidP="006110A5">
            <w:pPr>
              <w:pStyle w:val="a4"/>
              <w:shd w:val="clear" w:color="auto" w:fill="FFFFFF"/>
              <w:rPr>
                <w:rFonts w:ascii="Arial" w:hAnsi="Arial" w:cs="Arial"/>
              </w:rPr>
            </w:pPr>
            <w:r w:rsidRPr="00FD4808">
              <w:t>2.Посмотри презентацию «Плавание»</w:t>
            </w:r>
          </w:p>
          <w:p w:rsidR="006110A5" w:rsidRPr="00FD4808" w:rsidRDefault="006110A5" w:rsidP="006110A5">
            <w:pPr>
              <w:pStyle w:val="a4"/>
              <w:shd w:val="clear" w:color="auto" w:fill="FFFFFF"/>
              <w:rPr>
                <w:rFonts w:ascii="Arial" w:hAnsi="Arial" w:cs="Arial"/>
              </w:rPr>
            </w:pPr>
            <w:r w:rsidRPr="00FD4808">
              <w:t>   Запомни правила безопасного поведения на воде.</w:t>
            </w:r>
          </w:p>
          <w:p w:rsidR="00796023" w:rsidRPr="00FD4808" w:rsidRDefault="00796023" w:rsidP="00D67DA4">
            <w:pPr>
              <w:pStyle w:val="a4"/>
              <w:shd w:val="clear" w:color="auto" w:fill="FFFFFF"/>
            </w:pPr>
          </w:p>
        </w:tc>
        <w:tc>
          <w:tcPr>
            <w:tcW w:w="4897" w:type="dxa"/>
          </w:tcPr>
          <w:p w:rsidR="00796023" w:rsidRPr="00FD4808" w:rsidRDefault="006110A5" w:rsidP="008D44F5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4808">
              <w:rPr>
                <w:shd w:val="clear" w:color="auto" w:fill="FFFFFF"/>
              </w:rPr>
              <w:t>Выполни самостоятельно подготовительные упражнения для плавания.</w:t>
            </w:r>
          </w:p>
        </w:tc>
      </w:tr>
    </w:tbl>
    <w:p w:rsidR="005473DD" w:rsidRPr="00352F22" w:rsidRDefault="005473DD" w:rsidP="005473DD"/>
    <w:p w:rsidR="005473DD" w:rsidRPr="00352F22" w:rsidRDefault="005473DD" w:rsidP="005473DD"/>
    <w:p w:rsidR="00497E44" w:rsidRDefault="00497E44"/>
    <w:sectPr w:rsidR="00497E44" w:rsidSect="002A155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D"/>
    <w:rsid w:val="00026C70"/>
    <w:rsid w:val="002A155C"/>
    <w:rsid w:val="00470780"/>
    <w:rsid w:val="00497E44"/>
    <w:rsid w:val="005473DD"/>
    <w:rsid w:val="006110A5"/>
    <w:rsid w:val="00796023"/>
    <w:rsid w:val="008D0B86"/>
    <w:rsid w:val="009231AE"/>
    <w:rsid w:val="00B014A7"/>
    <w:rsid w:val="00D67DA4"/>
    <w:rsid w:val="00E60492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23F40-E955-4AC8-A4D1-76F773C0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73D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73D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47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fedorova71_71@mail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edorova71_71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fedorova71_71@mail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fedorova71_71@mail.ru" TargetMode="External"/><Relationship Id="rId25" Type="http://schemas.openxmlformats.org/officeDocument/2006/relationships/hyperlink" Target="mailto:fedorova71_71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fedorova71_71@mail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cloud.mail.ru/public/4CC6/4bvLkmhSh" TargetMode="External"/><Relationship Id="rId5" Type="http://schemas.openxmlformats.org/officeDocument/2006/relationships/hyperlink" Target="mailto:fedorova71_71@mail.ru" TargetMode="External"/><Relationship Id="rId15" Type="http://schemas.openxmlformats.org/officeDocument/2006/relationships/hyperlink" Target="mailto:fedorova71_71@mail.ru" TargetMode="External"/><Relationship Id="rId23" Type="http://schemas.openxmlformats.org/officeDocument/2006/relationships/hyperlink" Target="mailto:fedorova71_71@mail.ru" TargetMode="External"/><Relationship Id="rId28" Type="http://schemas.openxmlformats.org/officeDocument/2006/relationships/hyperlink" Target="mailto:fedorova71_71@mail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fedorova71_71@mail.ru" TargetMode="External"/><Relationship Id="rId31" Type="http://schemas.openxmlformats.org/officeDocument/2006/relationships/hyperlink" Target="mailto:alla.filippova.81@mail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fedorova71_71@mail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mailto:fedorova71_71@mail.ru" TargetMode="External"/><Relationship Id="rId30" Type="http://schemas.openxmlformats.org/officeDocument/2006/relationships/hyperlink" Target="mailto:empuu12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asevrugina78@outlook.com</cp:lastModifiedBy>
  <cp:revision>2</cp:revision>
  <dcterms:created xsi:type="dcterms:W3CDTF">2020-05-07T11:41:00Z</dcterms:created>
  <dcterms:modified xsi:type="dcterms:W3CDTF">2020-05-07T11:41:00Z</dcterms:modified>
</cp:coreProperties>
</file>