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Default="004039A5">
      <w:pPr>
        <w:rPr>
          <w:b/>
        </w:rPr>
      </w:pPr>
      <w:r w:rsidRPr="004039A5">
        <w:rPr>
          <w:b/>
        </w:rPr>
        <w:t>Ритмика</w:t>
      </w:r>
      <w:r w:rsidR="000F1C2B">
        <w:rPr>
          <w:b/>
        </w:rPr>
        <w:t xml:space="preserve">  </w:t>
      </w:r>
      <w:r w:rsidR="00AE1066">
        <w:rPr>
          <w:b/>
        </w:rPr>
        <w:t xml:space="preserve">     Шостак И. Н.  задания на 20-24</w:t>
      </w:r>
      <w:r w:rsidR="000F1C2B">
        <w:rPr>
          <w:b/>
        </w:rPr>
        <w:t xml:space="preserve"> апреля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170"/>
        <w:gridCol w:w="5245"/>
        <w:gridCol w:w="1843"/>
      </w:tblGrid>
      <w:tr w:rsidR="004039A5" w:rsidRPr="002257DA" w:rsidTr="00C65513">
        <w:tc>
          <w:tcPr>
            <w:tcW w:w="1941" w:type="dxa"/>
          </w:tcPr>
          <w:p w:rsidR="004039A5" w:rsidRPr="002257DA" w:rsidRDefault="004039A5" w:rsidP="00960E2B">
            <w:pPr>
              <w:jc w:val="center"/>
              <w:rPr>
                <w:b/>
              </w:rPr>
            </w:pPr>
            <w:r w:rsidRPr="002257DA">
              <w:rPr>
                <w:b/>
              </w:rPr>
              <w:t>предмет</w:t>
            </w:r>
          </w:p>
        </w:tc>
        <w:tc>
          <w:tcPr>
            <w:tcW w:w="2170" w:type="dxa"/>
          </w:tcPr>
          <w:p w:rsidR="004039A5" w:rsidRPr="002257DA" w:rsidRDefault="004039A5" w:rsidP="00960E2B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Тема </w:t>
            </w:r>
          </w:p>
        </w:tc>
        <w:tc>
          <w:tcPr>
            <w:tcW w:w="5245" w:type="dxa"/>
          </w:tcPr>
          <w:p w:rsidR="004039A5" w:rsidRPr="002257DA" w:rsidRDefault="004039A5" w:rsidP="00960E2B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Содержание </w:t>
            </w:r>
          </w:p>
        </w:tc>
        <w:tc>
          <w:tcPr>
            <w:tcW w:w="1843" w:type="dxa"/>
          </w:tcPr>
          <w:p w:rsidR="004039A5" w:rsidRPr="002257DA" w:rsidRDefault="004039A5" w:rsidP="00960E2B">
            <w:pPr>
              <w:jc w:val="center"/>
              <w:rPr>
                <w:b/>
              </w:rPr>
            </w:pPr>
            <w:r w:rsidRPr="002257DA">
              <w:rPr>
                <w:b/>
              </w:rPr>
              <w:t xml:space="preserve">Контроль </w:t>
            </w:r>
          </w:p>
        </w:tc>
      </w:tr>
      <w:tr w:rsidR="004039A5" w:rsidTr="00C65513">
        <w:tc>
          <w:tcPr>
            <w:tcW w:w="1941" w:type="dxa"/>
          </w:tcPr>
          <w:p w:rsidR="004039A5" w:rsidRDefault="004039A5" w:rsidP="004039A5">
            <w:pPr>
              <w:jc w:val="center"/>
            </w:pPr>
            <w:r>
              <w:t xml:space="preserve">Ритмика </w:t>
            </w:r>
          </w:p>
          <w:p w:rsidR="004039A5" w:rsidRDefault="004039A5" w:rsidP="004039A5">
            <w:pPr>
              <w:jc w:val="center"/>
            </w:pPr>
            <w:r>
              <w:t>1д, 1а</w:t>
            </w:r>
          </w:p>
        </w:tc>
        <w:tc>
          <w:tcPr>
            <w:tcW w:w="2170" w:type="dxa"/>
          </w:tcPr>
          <w:p w:rsidR="004039A5" w:rsidRDefault="008509D1" w:rsidP="008509D1">
            <w:pPr>
              <w:shd w:val="clear" w:color="auto" w:fill="FFFFFF"/>
              <w:spacing w:after="0" w:line="240" w:lineRule="auto"/>
              <w:jc w:val="both"/>
              <w:outlineLvl w:val="2"/>
            </w:pPr>
            <w:r>
              <w:rPr>
                <w:b/>
              </w:rPr>
              <w:t>Танцевальные упражнения</w:t>
            </w:r>
          </w:p>
        </w:tc>
        <w:tc>
          <w:tcPr>
            <w:tcW w:w="5245" w:type="dxa"/>
          </w:tcPr>
          <w:p w:rsidR="008509D1" w:rsidRPr="004039A5" w:rsidRDefault="008509D1" w:rsidP="008509D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039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4039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для начальной школы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4039A5" w:rsidRDefault="00C82FEA" w:rsidP="008509D1">
            <w:pPr>
              <w:shd w:val="clear" w:color="auto" w:fill="FFFFFF"/>
              <w:spacing w:after="0" w:line="240" w:lineRule="auto"/>
            </w:pPr>
            <w:hyperlink r:id="rId5" w:history="1">
              <w:r w:rsidR="008509D1" w:rsidRPr="00684EE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https://www.youtube.com/watch?v=FFFe3TlIMXg</w:t>
              </w:r>
            </w:hyperlink>
          </w:p>
        </w:tc>
        <w:tc>
          <w:tcPr>
            <w:tcW w:w="1843" w:type="dxa"/>
          </w:tcPr>
          <w:p w:rsidR="004039A5" w:rsidRDefault="00C65513" w:rsidP="00960E2B">
            <w:pPr>
              <w:jc w:val="center"/>
            </w:pPr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  <w:tr w:rsidR="004039A5" w:rsidTr="00C65513">
        <w:tc>
          <w:tcPr>
            <w:tcW w:w="1941" w:type="dxa"/>
          </w:tcPr>
          <w:p w:rsidR="004039A5" w:rsidRDefault="004039A5" w:rsidP="004039A5">
            <w:pPr>
              <w:jc w:val="center"/>
            </w:pPr>
            <w:r>
              <w:t>Ритмика 2а,3а</w:t>
            </w:r>
          </w:p>
        </w:tc>
        <w:tc>
          <w:tcPr>
            <w:tcW w:w="2170" w:type="dxa"/>
          </w:tcPr>
          <w:p w:rsidR="004039A5" w:rsidRDefault="008509D1" w:rsidP="00960E2B">
            <w:pPr>
              <w:jc w:val="center"/>
              <w:rPr>
                <w:b/>
              </w:rPr>
            </w:pPr>
            <w:r>
              <w:rPr>
                <w:b/>
              </w:rPr>
              <w:t>Комплекс  зарядки под музыку</w:t>
            </w:r>
          </w:p>
        </w:tc>
        <w:tc>
          <w:tcPr>
            <w:tcW w:w="5245" w:type="dxa"/>
          </w:tcPr>
          <w:p w:rsidR="008509D1" w:rsidRDefault="009D149F" w:rsidP="00850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09D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 на 10 минут</w:t>
            </w:r>
          </w:p>
          <w:p w:rsidR="008509D1" w:rsidRPr="004039A5" w:rsidRDefault="00C82FEA" w:rsidP="00850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8509D1" w:rsidRPr="00684EE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https://www.youtube.com/watch?v=gj8s8JlMhN4</w:t>
              </w:r>
            </w:hyperlink>
          </w:p>
          <w:p w:rsidR="009D149F" w:rsidRPr="004039A5" w:rsidRDefault="009D149F" w:rsidP="00C65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9A5" w:rsidRDefault="00C65513" w:rsidP="00960E2B">
            <w:pPr>
              <w:jc w:val="center"/>
            </w:pPr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</w:tbl>
    <w:p w:rsidR="004039A5" w:rsidRDefault="004039A5">
      <w:pPr>
        <w:rPr>
          <w:b/>
        </w:rPr>
      </w:pPr>
    </w:p>
    <w:p w:rsidR="004039A5" w:rsidRPr="004039A5" w:rsidRDefault="004039A5">
      <w:pPr>
        <w:rPr>
          <w:b/>
        </w:rPr>
      </w:pPr>
      <w:bookmarkStart w:id="0" w:name="_GoBack"/>
      <w:bookmarkEnd w:id="0"/>
    </w:p>
    <w:sectPr w:rsidR="004039A5" w:rsidRPr="004039A5" w:rsidSect="000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00F"/>
    <w:multiLevelType w:val="hybridMultilevel"/>
    <w:tmpl w:val="B38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002750"/>
    <w:rsid w:val="000F1C2B"/>
    <w:rsid w:val="002410CF"/>
    <w:rsid w:val="0040092A"/>
    <w:rsid w:val="004039A5"/>
    <w:rsid w:val="008509D1"/>
    <w:rsid w:val="00852A36"/>
    <w:rsid w:val="009D149F"/>
    <w:rsid w:val="00AE1066"/>
    <w:rsid w:val="00C65513"/>
    <w:rsid w:val="00C82FEA"/>
    <w:rsid w:val="00CF57DF"/>
    <w:rsid w:val="00D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608"/>
  <w15:docId w15:val="{B9185A1B-37BB-44CC-A6E5-5FD5D82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8s8JlMhN4" TargetMode="External"/><Relationship Id="rId5" Type="http://schemas.openxmlformats.org/officeDocument/2006/relationships/hyperlink" Target="https://www.youtube.com/watch?v=FFFe3TlIM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2020-04-19T10:59:00Z</dcterms:created>
  <dcterms:modified xsi:type="dcterms:W3CDTF">2020-04-19T10:59:00Z</dcterms:modified>
</cp:coreProperties>
</file>