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E2" w:rsidRDefault="00904586" w:rsidP="00C41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>9 «б»</w:t>
      </w:r>
      <w:r w:rsidR="00C413E2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04586" w:rsidRPr="0081027F" w:rsidRDefault="00904586" w:rsidP="00C41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Pr="0081027F">
        <w:rPr>
          <w:rFonts w:ascii="Times New Roman" w:hAnsi="Times New Roman" w:cs="Times New Roman"/>
          <w:sz w:val="24"/>
          <w:szCs w:val="24"/>
        </w:rPr>
        <w:t>Занимательные вопросы русского языка</w:t>
      </w:r>
      <w:bookmarkEnd w:id="0"/>
      <w:r w:rsidRPr="0081027F">
        <w:rPr>
          <w:rFonts w:ascii="Times New Roman" w:hAnsi="Times New Roman" w:cs="Times New Roman"/>
          <w:sz w:val="24"/>
          <w:szCs w:val="24"/>
        </w:rPr>
        <w:t>»</w:t>
      </w:r>
    </w:p>
    <w:p w:rsidR="0081027F" w:rsidRDefault="0081027F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86" w:rsidRPr="0081027F" w:rsidRDefault="0081027F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04586" w:rsidRPr="0081027F">
        <w:rPr>
          <w:rFonts w:ascii="Times New Roman" w:hAnsi="Times New Roman" w:cs="Times New Roman"/>
          <w:sz w:val="24"/>
          <w:szCs w:val="24"/>
        </w:rPr>
        <w:t>ЗНАКИ ПРЕПИНАНИЯ В ПРЕДЛОЖЕНИЯХ С ВВОДНЫМИ СЛОВАМИ</w:t>
      </w:r>
    </w:p>
    <w:p w:rsidR="0081027F" w:rsidRDefault="0081027F" w:rsidP="00810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586" w:rsidRPr="0081027F" w:rsidRDefault="00904586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b/>
          <w:sz w:val="24"/>
          <w:szCs w:val="24"/>
        </w:rPr>
        <w:t>Повторение теории!</w:t>
      </w:r>
      <w:r w:rsidR="00810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27F">
        <w:rPr>
          <w:rFonts w:ascii="Times New Roman" w:hAnsi="Times New Roman" w:cs="Times New Roman"/>
          <w:b/>
          <w:bCs/>
          <w:sz w:val="24"/>
          <w:szCs w:val="24"/>
        </w:rPr>
        <w:t>Вводные слова и знаки препинания при них.</w:t>
      </w:r>
    </w:p>
    <w:p w:rsidR="00904586" w:rsidRDefault="00904586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>Вводные слова - слова, при помощи которых говорящий выражает свое отношение к то</w:t>
      </w:r>
      <w:r w:rsidRPr="0081027F">
        <w:rPr>
          <w:rFonts w:ascii="Times New Roman" w:hAnsi="Times New Roman" w:cs="Times New Roman"/>
          <w:sz w:val="24"/>
          <w:szCs w:val="24"/>
        </w:rPr>
        <w:softHyphen/>
        <w:t>му, что он сообщает. Вводные слова можно изъять из предложения без изменения основной мысли синтаксиче</w:t>
      </w:r>
      <w:r w:rsidRPr="0081027F">
        <w:rPr>
          <w:rFonts w:ascii="Times New Roman" w:hAnsi="Times New Roman" w:cs="Times New Roman"/>
          <w:sz w:val="24"/>
          <w:szCs w:val="24"/>
        </w:rPr>
        <w:softHyphen/>
        <w:t>ской конструкции.</w:t>
      </w:r>
    </w:p>
    <w:p w:rsidR="0081027F" w:rsidRPr="0081027F" w:rsidRDefault="0081027F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6428"/>
      </w:tblGrid>
      <w:tr w:rsidR="00904586" w:rsidRPr="0081027F" w:rsidTr="00017BAB">
        <w:trPr>
          <w:trHeight w:val="292"/>
          <w:jc w:val="center"/>
        </w:trPr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04586" w:rsidRPr="0081027F" w:rsidRDefault="00904586" w:rsidP="0081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F">
              <w:rPr>
                <w:rFonts w:ascii="Times New Roman" w:hAnsi="Times New Roman" w:cs="Times New Roman"/>
                <w:sz w:val="24"/>
                <w:szCs w:val="24"/>
              </w:rPr>
              <w:t>Вводные слова выражают</w:t>
            </w:r>
          </w:p>
        </w:tc>
        <w:tc>
          <w:tcPr>
            <w:tcW w:w="7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04586" w:rsidRPr="0081027F" w:rsidRDefault="00904586" w:rsidP="0081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F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904586" w:rsidRPr="0081027F" w:rsidTr="00017BAB">
        <w:trPr>
          <w:trHeight w:val="574"/>
          <w:jc w:val="center"/>
        </w:trPr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04586" w:rsidRPr="0081027F" w:rsidRDefault="00904586" w:rsidP="0081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F">
              <w:rPr>
                <w:rFonts w:ascii="Times New Roman" w:hAnsi="Times New Roman" w:cs="Times New Roman"/>
                <w:sz w:val="24"/>
                <w:szCs w:val="24"/>
              </w:rPr>
              <w:t>Уверенность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04586" w:rsidRPr="0081027F" w:rsidRDefault="00904586" w:rsidP="0081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27F">
              <w:rPr>
                <w:rFonts w:ascii="Times New Roman" w:hAnsi="Times New Roman" w:cs="Times New Roman"/>
                <w:sz w:val="24"/>
                <w:szCs w:val="24"/>
              </w:rPr>
              <w:t>конечно, разумеется, несомненно, безусловно, бесспорно, ес</w:t>
            </w:r>
            <w:r w:rsidRPr="0081027F">
              <w:rPr>
                <w:rFonts w:ascii="Times New Roman" w:hAnsi="Times New Roman" w:cs="Times New Roman"/>
                <w:sz w:val="24"/>
                <w:szCs w:val="24"/>
              </w:rPr>
              <w:softHyphen/>
              <w:t>тественно, действительно, как правило, без сомнения</w:t>
            </w:r>
            <w:proofErr w:type="gramEnd"/>
          </w:p>
        </w:tc>
      </w:tr>
      <w:tr w:rsidR="00904586" w:rsidRPr="0081027F" w:rsidTr="00017BAB">
        <w:trPr>
          <w:trHeight w:val="846"/>
          <w:jc w:val="center"/>
        </w:trPr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04586" w:rsidRPr="0081027F" w:rsidRDefault="00904586" w:rsidP="0081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F">
              <w:rPr>
                <w:rFonts w:ascii="Times New Roman" w:hAnsi="Times New Roman" w:cs="Times New Roman"/>
                <w:sz w:val="24"/>
                <w:szCs w:val="24"/>
              </w:rPr>
              <w:t>Неуверенность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04586" w:rsidRPr="0081027F" w:rsidRDefault="00904586" w:rsidP="0081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27F">
              <w:rPr>
                <w:rFonts w:ascii="Times New Roman" w:hAnsi="Times New Roman" w:cs="Times New Roman"/>
                <w:sz w:val="24"/>
                <w:szCs w:val="24"/>
              </w:rPr>
              <w:t>наверное, вероятно, кажется, очевидно, видимо, по-видимому, возможно, пожалуй, по всей вероятности, может быть, должно быть</w:t>
            </w:r>
            <w:proofErr w:type="gramEnd"/>
          </w:p>
        </w:tc>
      </w:tr>
      <w:tr w:rsidR="00904586" w:rsidRPr="0081027F" w:rsidTr="00017BAB">
        <w:trPr>
          <w:trHeight w:val="574"/>
          <w:jc w:val="center"/>
        </w:trPr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04586" w:rsidRPr="0081027F" w:rsidRDefault="00904586" w:rsidP="0081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F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04586" w:rsidRPr="0081027F" w:rsidRDefault="00904586" w:rsidP="0081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F">
              <w:rPr>
                <w:rFonts w:ascii="Times New Roman" w:hAnsi="Times New Roman" w:cs="Times New Roman"/>
                <w:sz w:val="24"/>
                <w:szCs w:val="24"/>
              </w:rPr>
              <w:t>к счастью, к несчастью, к сожалению, к удивлению, чего доб</w:t>
            </w:r>
            <w:r w:rsidRPr="0081027F">
              <w:rPr>
                <w:rFonts w:ascii="Times New Roman" w:hAnsi="Times New Roman" w:cs="Times New Roman"/>
                <w:sz w:val="24"/>
                <w:szCs w:val="24"/>
              </w:rPr>
              <w:softHyphen/>
              <w:t>рого, на беду, к нашему удовольствию, в самом деле</w:t>
            </w:r>
          </w:p>
        </w:tc>
      </w:tr>
      <w:tr w:rsidR="00904586" w:rsidRPr="0081027F" w:rsidTr="00017BAB">
        <w:trPr>
          <w:trHeight w:val="1124"/>
          <w:jc w:val="center"/>
        </w:trPr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04586" w:rsidRPr="0081027F" w:rsidRDefault="00904586" w:rsidP="0081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F">
              <w:rPr>
                <w:rFonts w:ascii="Times New Roman" w:hAnsi="Times New Roman" w:cs="Times New Roman"/>
                <w:sz w:val="24"/>
                <w:szCs w:val="24"/>
              </w:rPr>
              <w:t>Источник сообщения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04586" w:rsidRPr="0081027F" w:rsidRDefault="00904586" w:rsidP="0081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27F">
              <w:rPr>
                <w:rFonts w:ascii="Times New Roman" w:hAnsi="Times New Roman" w:cs="Times New Roman"/>
                <w:sz w:val="24"/>
                <w:szCs w:val="24"/>
              </w:rPr>
              <w:t>по-моему, по моему мнению, по-твоему, говорят, по сообще</w:t>
            </w:r>
            <w:r w:rsidRPr="0081027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кого-либо, по мнению кого-либо, по словам кого-либо, по слухам, помнится, дескать, мол, как известно, по выражению кого-либо, по сообщениям печати</w:t>
            </w:r>
            <w:proofErr w:type="gramEnd"/>
          </w:p>
        </w:tc>
      </w:tr>
      <w:tr w:rsidR="00904586" w:rsidRPr="0081027F" w:rsidTr="00017BAB">
        <w:trPr>
          <w:trHeight w:val="1401"/>
          <w:jc w:val="center"/>
        </w:trPr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04586" w:rsidRPr="0081027F" w:rsidRDefault="00904586" w:rsidP="0081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F">
              <w:rPr>
                <w:rFonts w:ascii="Times New Roman" w:hAnsi="Times New Roman" w:cs="Times New Roman"/>
                <w:sz w:val="24"/>
                <w:szCs w:val="24"/>
              </w:rPr>
              <w:t>Порядок мыслей, их связь, итог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04586" w:rsidRPr="0081027F" w:rsidRDefault="00904586" w:rsidP="0081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27F">
              <w:rPr>
                <w:rFonts w:ascii="Times New Roman" w:hAnsi="Times New Roman" w:cs="Times New Roman"/>
                <w:sz w:val="24"/>
                <w:szCs w:val="24"/>
              </w:rPr>
              <w:t>во-первых, во-вторых, в-третьих, значит, так, итак, следова</w:t>
            </w:r>
            <w:r w:rsidRPr="0081027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тельно, таким образом, кстати, наоборот, в частности, напро</w:t>
            </w:r>
            <w:r w:rsidRPr="0081027F">
              <w:rPr>
                <w:rFonts w:ascii="Times New Roman" w:hAnsi="Times New Roman" w:cs="Times New Roman"/>
                <w:sz w:val="24"/>
                <w:szCs w:val="24"/>
              </w:rPr>
              <w:softHyphen/>
              <w:t>тив, например, к примеру, впрочем, стало быть, между про</w:t>
            </w:r>
            <w:r w:rsidRPr="0081027F">
              <w:rPr>
                <w:rFonts w:ascii="Times New Roman" w:hAnsi="Times New Roman" w:cs="Times New Roman"/>
                <w:sz w:val="24"/>
                <w:szCs w:val="24"/>
              </w:rPr>
              <w:softHyphen/>
              <w:t>чим, подчеркиваю, повторяю, наконец, с одной стороны, с другой стороны, кроме того</w:t>
            </w:r>
            <w:proofErr w:type="gramEnd"/>
          </w:p>
        </w:tc>
      </w:tr>
      <w:tr w:rsidR="00904586" w:rsidRPr="0081027F" w:rsidTr="00017BAB">
        <w:trPr>
          <w:trHeight w:val="851"/>
          <w:jc w:val="center"/>
        </w:trPr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04586" w:rsidRPr="0081027F" w:rsidRDefault="00904586" w:rsidP="0081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F">
              <w:rPr>
                <w:rFonts w:ascii="Times New Roman" w:hAnsi="Times New Roman" w:cs="Times New Roman"/>
                <w:sz w:val="24"/>
                <w:szCs w:val="24"/>
              </w:rPr>
              <w:t>Способ оформления мыслей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04586" w:rsidRPr="0081027F" w:rsidRDefault="00904586" w:rsidP="0081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27F">
              <w:rPr>
                <w:rFonts w:ascii="Times New Roman" w:hAnsi="Times New Roman" w:cs="Times New Roman"/>
                <w:sz w:val="24"/>
                <w:szCs w:val="24"/>
              </w:rPr>
              <w:t>иными словами, короче говоря, так сказать, словом, одним словом, по совести говоря, прямо скажем, иначе говоря, лучше сказать</w:t>
            </w:r>
            <w:proofErr w:type="gramEnd"/>
          </w:p>
        </w:tc>
      </w:tr>
      <w:tr w:rsidR="00904586" w:rsidRPr="0081027F" w:rsidTr="00017BAB">
        <w:trPr>
          <w:trHeight w:val="564"/>
          <w:jc w:val="center"/>
        </w:trPr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04586" w:rsidRPr="0081027F" w:rsidRDefault="00904586" w:rsidP="0081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F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04586" w:rsidRPr="0081027F" w:rsidRDefault="00904586" w:rsidP="0081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27F">
              <w:rPr>
                <w:rFonts w:ascii="Times New Roman" w:hAnsi="Times New Roman" w:cs="Times New Roman"/>
                <w:sz w:val="24"/>
                <w:szCs w:val="24"/>
              </w:rPr>
              <w:t>пожалуйста, послушайте, будьте добры, поверьте, видите ли, знаете, понимаете, допустим, скажем</w:t>
            </w:r>
            <w:proofErr w:type="gramEnd"/>
          </w:p>
        </w:tc>
      </w:tr>
      <w:tr w:rsidR="00904586" w:rsidRPr="0081027F" w:rsidTr="00017BAB">
        <w:trPr>
          <w:trHeight w:val="316"/>
          <w:jc w:val="center"/>
        </w:trPr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04586" w:rsidRPr="0081027F" w:rsidRDefault="00904586" w:rsidP="0081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F">
              <w:rPr>
                <w:rFonts w:ascii="Times New Roman" w:hAnsi="Times New Roman" w:cs="Times New Roman"/>
                <w:sz w:val="24"/>
                <w:szCs w:val="24"/>
              </w:rPr>
              <w:t>Степень обычности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04586" w:rsidRPr="0081027F" w:rsidRDefault="00904586" w:rsidP="0081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27F">
              <w:rPr>
                <w:rFonts w:ascii="Times New Roman" w:hAnsi="Times New Roman" w:cs="Times New Roman"/>
                <w:sz w:val="24"/>
                <w:szCs w:val="24"/>
              </w:rPr>
              <w:t>бывало, по обыкновению, как правило</w:t>
            </w:r>
          </w:p>
        </w:tc>
      </w:tr>
    </w:tbl>
    <w:p w:rsidR="00904586" w:rsidRPr="0081027F" w:rsidRDefault="00904586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>Примечание: Многие из перечисленных в таблице слов могут выступать как в роли вводных, так и членов предложения (тогда запятыми они не выделяются). Пример: Бабушка, казалось, дремала. - Мне все это лишь казалось.</w:t>
      </w:r>
    </w:p>
    <w:p w:rsidR="0081027F" w:rsidRDefault="0081027F" w:rsidP="00810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586" w:rsidRPr="0081027F" w:rsidRDefault="00904586" w:rsidP="00810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27F">
        <w:rPr>
          <w:rFonts w:ascii="Times New Roman" w:hAnsi="Times New Roman" w:cs="Times New Roman"/>
          <w:b/>
          <w:sz w:val="24"/>
          <w:szCs w:val="24"/>
        </w:rPr>
        <w:t>Можно использовать следующий прием для различения вводных слов и схожих с ними по звучанию членов предложения:</w:t>
      </w:r>
    </w:p>
    <w:p w:rsidR="00904586" w:rsidRPr="0081027F" w:rsidRDefault="00904586" w:rsidP="00810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27F">
        <w:rPr>
          <w:rFonts w:ascii="Times New Roman" w:hAnsi="Times New Roman" w:cs="Times New Roman"/>
          <w:b/>
          <w:sz w:val="24"/>
          <w:szCs w:val="24"/>
        </w:rPr>
        <w:t>1) Вводные слова можно изъять из предложения или заменить их другими синонимич</w:t>
      </w:r>
      <w:r w:rsidRPr="0081027F">
        <w:rPr>
          <w:rFonts w:ascii="Times New Roman" w:hAnsi="Times New Roman" w:cs="Times New Roman"/>
          <w:b/>
          <w:sz w:val="24"/>
          <w:szCs w:val="24"/>
        </w:rPr>
        <w:softHyphen/>
        <w:t>ными водными словами.</w:t>
      </w:r>
    </w:p>
    <w:p w:rsidR="00904586" w:rsidRPr="0081027F" w:rsidRDefault="00904586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>Примеры: Бабушка, казалось, дремала.</w:t>
      </w:r>
    </w:p>
    <w:p w:rsidR="00904586" w:rsidRPr="0081027F" w:rsidRDefault="00904586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>Бабушка дремала. (Вводное слово можно изъять из предложения, и смысл его не изме</w:t>
      </w:r>
      <w:r w:rsidRPr="0081027F">
        <w:rPr>
          <w:rFonts w:ascii="Times New Roman" w:hAnsi="Times New Roman" w:cs="Times New Roman"/>
          <w:sz w:val="24"/>
          <w:szCs w:val="24"/>
        </w:rPr>
        <w:softHyphen/>
        <w:t>нится).</w:t>
      </w:r>
    </w:p>
    <w:p w:rsidR="00904586" w:rsidRPr="0081027F" w:rsidRDefault="00904586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>Бабушка, видимо, дремала. (Вводное слово со значением меньшей степени уверенности «казалось» можно заменить синонимичным ему вводным словом с тем же значением «види</w:t>
      </w:r>
      <w:r w:rsidRPr="0081027F">
        <w:rPr>
          <w:rFonts w:ascii="Times New Roman" w:hAnsi="Times New Roman" w:cs="Times New Roman"/>
          <w:sz w:val="24"/>
          <w:szCs w:val="24"/>
        </w:rPr>
        <w:softHyphen/>
        <w:t>мо»).</w:t>
      </w:r>
    </w:p>
    <w:p w:rsidR="00904586" w:rsidRPr="0081027F" w:rsidRDefault="00904586" w:rsidP="00810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27F">
        <w:rPr>
          <w:rFonts w:ascii="Times New Roman" w:hAnsi="Times New Roman" w:cs="Times New Roman"/>
          <w:b/>
          <w:sz w:val="24"/>
          <w:szCs w:val="24"/>
        </w:rPr>
        <w:t>2) Член предложения без изменения смысла предложения изъять или заменить вводным словом нельзя.</w:t>
      </w:r>
    </w:p>
    <w:p w:rsidR="00904586" w:rsidRPr="0081027F" w:rsidRDefault="00904586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>Пример: Мне все это лишь казалось. (Слово «казалось» является сказуемым и не может быть заменено вводным словом со значением меньшей степени уверенности).</w:t>
      </w:r>
    </w:p>
    <w:p w:rsidR="00904586" w:rsidRPr="0081027F" w:rsidRDefault="00904586" w:rsidP="008102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27F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Найти предложения с вводными словами, расставить знаки препинания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>1. Напротив он даже не изменился в лице.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>2. С одной стороны я с вами полностью согласен.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правда был несколько удивлен этой новостью.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Весной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возможно будет наводнение.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6. Может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вы изволили выразиться так для красоты слога?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>7. По сообщениям синоптиков на следующей неделе будет похолодание.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8. Как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говорят ученые нас ожидает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глобальное потепление.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9. Поезд отправляется через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час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следовательно нам нужно выходить из дома.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>10. К счастью Печорин был погружен в задумчивость.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11. Мы собрались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во-первых для того, чтобы решить вопрос о сроках работы.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12. Он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застрелиться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слава богу попробовать не захотел…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вы не раз видали уездной барышни альбом.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одним словом легко отделались.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теперь можно сделать вывод.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16. Вы ничуть не мешаете мне, – возразил он, – извольте себе стрелять, а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как вам угодно; выстрел ваш остается за вами; я всегда готов к вашим услугам.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17. Она очень долго страдала после разлуки,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как известно время лечит любые раны.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18. Ветер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был сильный.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19. Хорошее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как известно получается в пансионах.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бывают разные усовершенствования и изменения в методах…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21. В жаркий июльский полдень даже деревья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казалось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стояли понурые и неподвижные.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>22. Я взял со стола как теперь помню червонного туза и бросил кверху.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и сам генерал </w:t>
      </w:r>
      <w:proofErr w:type="spellStart"/>
      <w:r w:rsidRPr="0081027F">
        <w:rPr>
          <w:rFonts w:ascii="Times New Roman" w:hAnsi="Times New Roman" w:cs="Times New Roman"/>
          <w:sz w:val="24"/>
          <w:szCs w:val="24"/>
        </w:rPr>
        <w:t>Хвалынский</w:t>
      </w:r>
      <w:proofErr w:type="spellEnd"/>
      <w:r w:rsidRPr="0081027F">
        <w:rPr>
          <w:rFonts w:ascii="Times New Roman" w:hAnsi="Times New Roman" w:cs="Times New Roman"/>
          <w:sz w:val="24"/>
          <w:szCs w:val="24"/>
        </w:rPr>
        <w:t xml:space="preserve"> о своем служебном поприще не любил говорить; на войне он кажется не бывал.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Одичаешь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знаете если будешь все время жить взаперти.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Вероятно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он был человек признательный и хотел заплатить этим за хорошее обращение.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26. Роман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Лермонтова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несомненно проникнут единством мысли.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27. Да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признаюсь я сам так думал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>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28. Иван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Петрович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знаете ли был человеком необыкновенным.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29. Никто к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нему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разумеется не ездил.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 xml:space="preserve">30. Глеб насколько я </w:t>
      </w:r>
      <w:proofErr w:type="gramStart"/>
      <w:r w:rsidRPr="0081027F">
        <w:rPr>
          <w:rFonts w:ascii="Times New Roman" w:hAnsi="Times New Roman" w:cs="Times New Roman"/>
          <w:sz w:val="24"/>
          <w:szCs w:val="24"/>
        </w:rPr>
        <w:t>знал хорошо учился</w:t>
      </w:r>
      <w:proofErr w:type="gramEnd"/>
      <w:r w:rsidRPr="0081027F">
        <w:rPr>
          <w:rFonts w:ascii="Times New Roman" w:hAnsi="Times New Roman" w:cs="Times New Roman"/>
          <w:sz w:val="24"/>
          <w:szCs w:val="24"/>
        </w:rPr>
        <w:t xml:space="preserve"> в брянской гимназии.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t> </w:t>
      </w:r>
    </w:p>
    <w:p w:rsidR="00F34C6E" w:rsidRPr="0081027F" w:rsidRDefault="00F34C6E" w:rsidP="0081027F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fldChar w:fldCharType="begin"/>
      </w:r>
      <w:r w:rsidRPr="0081027F">
        <w:rPr>
          <w:rFonts w:ascii="Times New Roman" w:hAnsi="Times New Roman" w:cs="Times New Roman"/>
          <w:sz w:val="24"/>
          <w:szCs w:val="24"/>
        </w:rPr>
        <w:instrText xml:space="preserve"> HYPERLINK "https://vk.com/share.php?url=https%3A%2F%2Fyandex.ru%2Fturbo%3Ftext%3Dhttps%3A%2F%2Frusulitka.ru%2Fobosoblennye-chleny-1-praktikum-otvety-ogje-zadanie-9.html%26utm_source%3Dvk_button&amp;title=%D0%9E%D0%B1%D0%BE%D1%81%D0%BE%D0%B1%D0%BB%D0%B5%D0%BD%D0%BD%D1%8B%D0%B5%20%D1%87%D0%BB%D0%B5%D0%BD%D1%8B%201.%20%D0%9F%D1%80%D0%B0%D0%BA%D1%82%D0%B8%D0%BA%D1%83%D0%BC.%20%D0%9E%D1%82%D0%B2%D0%B5%D1%82%D1%8B.%20%D0%9E%D0%93%D0%AD.%20%D0%97%D0%B0%D0%B4%D0%B0%D0%BD%D0%B8%D0%B5%209" \t "_blank" </w:instrText>
      </w:r>
      <w:r w:rsidRPr="0081027F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C70C86" w:rsidRPr="0081027F" w:rsidRDefault="00F34C6E" w:rsidP="008102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fldChar w:fldCharType="end"/>
      </w:r>
      <w:r w:rsidR="00C70C86" w:rsidRPr="0081027F"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Выполненные задания присылать на электронную почту классного руководителя или учителя литературы</w:t>
      </w:r>
      <w:r w:rsidR="00C70C86" w:rsidRPr="0081027F">
        <w:rPr>
          <w:rFonts w:ascii="Times New Roman" w:hAnsi="Times New Roman" w:cs="Times New Roman"/>
          <w:bCs/>
          <w:sz w:val="24"/>
          <w:szCs w:val="24"/>
        </w:rPr>
        <w:t xml:space="preserve"> (valya.klimova.56@bk.ru)</w:t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C6E" w:rsidRPr="0081027F" w:rsidRDefault="00F34C6E" w:rsidP="0081027F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fldChar w:fldCharType="begin"/>
      </w:r>
      <w:r w:rsidRPr="0081027F">
        <w:rPr>
          <w:rFonts w:ascii="Times New Roman" w:hAnsi="Times New Roman" w:cs="Times New Roman"/>
          <w:sz w:val="24"/>
          <w:szCs w:val="24"/>
        </w:rPr>
        <w:instrText xml:space="preserve"> HYPERLINK "https://connect.ok.ru/offer?url=https%3A%2F%2Fyandex.ru%2Fturbo%3Ftext%3Dhttps%3A%2F%2Frusulitka.ru%2Fobosoblennye-chleny-1-praktikum-otvety-ogje-zadanie-9.html%26utm_source%3Dok_button" \t "_blank" </w:instrText>
      </w:r>
      <w:r w:rsidRPr="0081027F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fldChar w:fldCharType="end"/>
      </w:r>
    </w:p>
    <w:p w:rsidR="00F34C6E" w:rsidRPr="0081027F" w:rsidRDefault="00F34C6E" w:rsidP="0081027F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fldChar w:fldCharType="begin"/>
      </w:r>
      <w:r w:rsidRPr="0081027F">
        <w:rPr>
          <w:rFonts w:ascii="Times New Roman" w:hAnsi="Times New Roman" w:cs="Times New Roman"/>
          <w:sz w:val="24"/>
          <w:szCs w:val="24"/>
        </w:rPr>
        <w:instrText xml:space="preserve"> HYPERLINK "https://twitter.com/intent/tweet?text=%D0%9E%D0%B1%D0%BE%D1%81%D0%BE%D0%B1%D0%BB%D0%B5%D0%BD%D0%BD%D1%8B%D0%B5%20%D1%87%D0%BB%D0%B5%D0%BD%D1%8B%201.%20%D0%9F%D1%80%D0%B0%D0%BA%D1%82%D0%B8%D0%BA%D1%83%D0%BC.%20%D0%9E%D1%82%D0%B2%D0%B5%D1%82%D1%8B.%20%D0%9E%D0%93%D0%AD.%20%D0%97%D0%B0%D0%B4%D0%B0%D0%BD%D0%B8%D0%B5%209&amp;url=https%3A%2F%2Fyandex.ru%2Fturbo%3Ftext%3Dhttps%3A%2F%2Frusulitka.ru%2Fobosoblennye-chleny-1-praktikum-otvety-ogje-zadanie-9.html%26utm_source%3Dtw_button" \t "_blank" </w:instrText>
      </w:r>
      <w:r w:rsidRPr="0081027F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fldChar w:fldCharType="end"/>
      </w:r>
    </w:p>
    <w:p w:rsidR="00F34C6E" w:rsidRPr="0081027F" w:rsidRDefault="00F34C6E" w:rsidP="0081027F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fldChar w:fldCharType="begin"/>
      </w:r>
      <w:r w:rsidRPr="0081027F">
        <w:rPr>
          <w:rFonts w:ascii="Times New Roman" w:hAnsi="Times New Roman" w:cs="Times New Roman"/>
          <w:sz w:val="24"/>
          <w:szCs w:val="24"/>
        </w:rPr>
        <w:instrText xml:space="preserve"> HYPERLINK "https://www.facebook.com/sharer.php?src=sp&amp;u=https%3A%2F%2Fyandex.ru%2Fturbo%3Ftext%3Dhttps%3A%2F%2Frusulitka.ru%2Fobosoblennye-chleny-1-praktikum-otvety-ogje-zadanie-9.html%26utm_source%3Dfb_button" \t "_blank" </w:instrText>
      </w:r>
      <w:r w:rsidRPr="0081027F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fldChar w:fldCharType="end"/>
      </w:r>
    </w:p>
    <w:p w:rsidR="00F34C6E" w:rsidRPr="0081027F" w:rsidRDefault="00F34C6E" w:rsidP="0081027F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fldChar w:fldCharType="begin"/>
      </w:r>
      <w:r w:rsidRPr="0081027F">
        <w:rPr>
          <w:rFonts w:ascii="Times New Roman" w:hAnsi="Times New Roman" w:cs="Times New Roman"/>
          <w:sz w:val="24"/>
          <w:szCs w:val="24"/>
        </w:rPr>
        <w:instrText xml:space="preserve"> HYPERLINK "https://telegram.me/share/url?url=https%3A%2F%2Fyandex.ru%2Fturbo%3Ftext%3Dhttps%3A%2F%2Frusulitka.ru%2Fobosoblennye-chleny-1-praktikum-otvety-ogje-zadanie-9.html%26utm_source%3Dtg_button&amp;text=%D0%9E%D0%B1%D0%BE%D1%81%D0%BE%D0%B1%D0%BB%D0%B5%D0%BD%D0%BD%D1%8B%D0%B5%20%D1%87%D0%BB%D0%B5%D0%BD%D1%8B%201.%20%D0%9F%D1%80%D0%B0%D0%BA%D1%82%D0%B8%D0%BA%D1%83%D0%BC.%20%D0%9E%D1%82%D0%B2%D0%B5%D1%82%D1%8B.%20%D0%9E%D0%93%D0%AD.%20%D0%97%D0%B0%D0%B4%D0%B0%D0%BD%D0%B8%D0%B5%209" \t "_blank" </w:instrText>
      </w:r>
      <w:r w:rsidRPr="0081027F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34C6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fldChar w:fldCharType="end"/>
      </w:r>
    </w:p>
    <w:p w:rsidR="00D11EAE" w:rsidRPr="0081027F" w:rsidRDefault="00F34C6E" w:rsidP="00810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F">
        <w:rPr>
          <w:rFonts w:ascii="Times New Roman" w:hAnsi="Times New Roman" w:cs="Times New Roman"/>
          <w:sz w:val="24"/>
          <w:szCs w:val="24"/>
        </w:rPr>
        <w:br/>
      </w:r>
    </w:p>
    <w:sectPr w:rsidR="00D11EAE" w:rsidRPr="0081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4B"/>
    <w:rsid w:val="001A304B"/>
    <w:rsid w:val="0081027F"/>
    <w:rsid w:val="00904586"/>
    <w:rsid w:val="00C413E2"/>
    <w:rsid w:val="00C70C86"/>
    <w:rsid w:val="00D11EAE"/>
    <w:rsid w:val="00F3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C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C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127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704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1807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4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0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77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207927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35741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0424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2637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8445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8352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0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2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21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7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41525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Пользователь Windows</cp:lastModifiedBy>
  <cp:revision>6</cp:revision>
  <dcterms:created xsi:type="dcterms:W3CDTF">2020-04-17T03:25:00Z</dcterms:created>
  <dcterms:modified xsi:type="dcterms:W3CDTF">2020-04-17T07:07:00Z</dcterms:modified>
</cp:coreProperties>
</file>