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27" w:rsidRPr="00A60D45" w:rsidRDefault="00951A27" w:rsidP="00FC3DE0">
      <w:pPr>
        <w:pStyle w:val="a3"/>
        <w:ind w:left="-993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D45">
        <w:rPr>
          <w:rFonts w:ascii="Times New Roman" w:hAnsi="Times New Roman" w:cs="Times New Roman"/>
          <w:b/>
          <w:sz w:val="28"/>
          <w:szCs w:val="28"/>
        </w:rPr>
        <w:t>Приложение.</w:t>
      </w:r>
    </w:p>
    <w:p w:rsidR="00951A27" w:rsidRPr="00A60D45" w:rsidRDefault="00951A27" w:rsidP="00FC3DE0">
      <w:pPr>
        <w:pStyle w:val="a3"/>
        <w:ind w:left="-993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D45">
        <w:rPr>
          <w:rFonts w:ascii="Times New Roman" w:hAnsi="Times New Roman" w:cs="Times New Roman"/>
          <w:b/>
          <w:sz w:val="28"/>
          <w:szCs w:val="28"/>
        </w:rPr>
        <w:t>Карточка № 1</w:t>
      </w:r>
    </w:p>
    <w:p w:rsidR="00A60D45" w:rsidRPr="00A60D45" w:rsidRDefault="00A60D45" w:rsidP="00FC3DE0">
      <w:pPr>
        <w:pStyle w:val="a3"/>
        <w:ind w:left="-993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D45">
        <w:rPr>
          <w:rFonts w:ascii="Times New Roman" w:hAnsi="Times New Roman" w:cs="Times New Roman"/>
          <w:b/>
          <w:sz w:val="28"/>
          <w:szCs w:val="28"/>
        </w:rPr>
        <w:t>Кроссворд</w:t>
      </w:r>
      <w:r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Pr="00A60D45">
        <w:rPr>
          <w:rFonts w:ascii="Times New Roman" w:hAnsi="Times New Roman" w:cs="Times New Roman"/>
          <w:b/>
          <w:sz w:val="28"/>
          <w:szCs w:val="28"/>
        </w:rPr>
        <w:t xml:space="preserve"> произведению М Зощенко «Золотые слова».</w:t>
      </w:r>
    </w:p>
    <w:p w:rsidR="00C30B80" w:rsidRDefault="00C30B80" w:rsidP="00FC3DE0">
      <w:pPr>
        <w:pStyle w:val="a3"/>
        <w:ind w:left="-993" w:firstLine="283"/>
        <w:jc w:val="center"/>
        <w:rPr>
          <w:rFonts w:ascii="Times New Roman" w:hAnsi="Times New Roman" w:cs="Times New Roman"/>
          <w:b/>
        </w:rPr>
        <w:sectPr w:rsidR="00C30B80" w:rsidSect="00131999">
          <w:type w:val="continuous"/>
          <w:pgSz w:w="11906" w:h="16838"/>
          <w:pgMar w:top="284" w:right="850" w:bottom="1134" w:left="1134" w:header="708" w:footer="708" w:gutter="0"/>
          <w:cols w:space="708"/>
          <w:docGrid w:linePitch="360"/>
        </w:sectPr>
      </w:pPr>
    </w:p>
    <w:tbl>
      <w:tblPr>
        <w:tblW w:w="9868" w:type="dxa"/>
        <w:tblInd w:w="93" w:type="dxa"/>
        <w:tblLook w:val="04A0" w:firstRow="1" w:lastRow="0" w:firstColumn="1" w:lastColumn="0" w:noHBand="0" w:noVBand="1"/>
      </w:tblPr>
      <w:tblGrid>
        <w:gridCol w:w="628"/>
        <w:gridCol w:w="628"/>
        <w:gridCol w:w="650"/>
        <w:gridCol w:w="628"/>
        <w:gridCol w:w="650"/>
        <w:gridCol w:w="628"/>
        <w:gridCol w:w="628"/>
        <w:gridCol w:w="579"/>
        <w:gridCol w:w="555"/>
        <w:gridCol w:w="650"/>
        <w:gridCol w:w="579"/>
        <w:gridCol w:w="628"/>
        <w:gridCol w:w="628"/>
        <w:gridCol w:w="650"/>
        <w:gridCol w:w="604"/>
        <w:gridCol w:w="555"/>
      </w:tblGrid>
      <w:tr w:rsidR="00A60D45" w:rsidTr="00A60D45">
        <w:trPr>
          <w:trHeight w:val="337"/>
        </w:trPr>
        <w:tc>
          <w:tcPr>
            <w:tcW w:w="628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</w:t>
            </w:r>
          </w:p>
        </w:tc>
        <w:tc>
          <w:tcPr>
            <w:tcW w:w="555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A60D45" w:rsidTr="00A60D45">
        <w:trPr>
          <w:trHeight w:val="337"/>
        </w:trPr>
        <w:tc>
          <w:tcPr>
            <w:tcW w:w="628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A60D45" w:rsidTr="00A60D45">
        <w:trPr>
          <w:trHeight w:val="337"/>
        </w:trPr>
        <w:tc>
          <w:tcPr>
            <w:tcW w:w="628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A60D45" w:rsidTr="00A60D45">
        <w:trPr>
          <w:trHeight w:val="337"/>
        </w:trPr>
        <w:tc>
          <w:tcPr>
            <w:tcW w:w="628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A60D45" w:rsidTr="00A60D45">
        <w:trPr>
          <w:trHeight w:val="337"/>
        </w:trPr>
        <w:tc>
          <w:tcPr>
            <w:tcW w:w="628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A60D45" w:rsidTr="00A60D45">
        <w:trPr>
          <w:trHeight w:val="337"/>
        </w:trPr>
        <w:tc>
          <w:tcPr>
            <w:tcW w:w="628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A60D45" w:rsidTr="00A60D45">
        <w:trPr>
          <w:trHeight w:val="337"/>
        </w:trPr>
        <w:tc>
          <w:tcPr>
            <w:tcW w:w="628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A60D45" w:rsidTr="00A60D45">
        <w:trPr>
          <w:trHeight w:val="337"/>
        </w:trPr>
        <w:tc>
          <w:tcPr>
            <w:tcW w:w="628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A60D45" w:rsidTr="00A60D45">
        <w:trPr>
          <w:trHeight w:val="337"/>
        </w:trPr>
        <w:tc>
          <w:tcPr>
            <w:tcW w:w="628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A60D45" w:rsidTr="00A60D45">
        <w:trPr>
          <w:trHeight w:val="337"/>
        </w:trPr>
        <w:tc>
          <w:tcPr>
            <w:tcW w:w="628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A60D45" w:rsidTr="00A60D45">
        <w:trPr>
          <w:trHeight w:val="337"/>
        </w:trPr>
        <w:tc>
          <w:tcPr>
            <w:tcW w:w="628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A60D45" w:rsidTr="00A60D45">
        <w:trPr>
          <w:trHeight w:val="337"/>
        </w:trPr>
        <w:tc>
          <w:tcPr>
            <w:tcW w:w="628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noWrap/>
            <w:vAlign w:val="bottom"/>
            <w:hideMark/>
          </w:tcPr>
          <w:p w:rsidR="00A60D45" w:rsidRDefault="00A60D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A60D45" w:rsidRDefault="00A60D45" w:rsidP="00A60D45">
      <w:pPr>
        <w:pStyle w:val="a3"/>
        <w:ind w:left="-993"/>
        <w:rPr>
          <w:rFonts w:ascii="Times New Roman" w:eastAsia="Times New Roman" w:hAnsi="Times New Roman"/>
          <w:lang w:eastAsia="ru-RU"/>
        </w:rPr>
      </w:pPr>
    </w:p>
    <w:p w:rsidR="00A60D45" w:rsidRPr="00A60D45" w:rsidRDefault="00A60D45" w:rsidP="00A60D45">
      <w:pPr>
        <w:pStyle w:val="a3"/>
        <w:ind w:left="-567" w:firstLine="28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A60D45">
        <w:rPr>
          <w:rFonts w:ascii="Times New Roman" w:eastAsia="Times New Roman" w:hAnsi="Times New Roman"/>
          <w:b/>
          <w:sz w:val="28"/>
          <w:szCs w:val="28"/>
          <w:lang w:eastAsia="ru-RU"/>
        </w:rPr>
        <w:t>Найдите в тексте предложения. Вставьте пропущенные слова.</w:t>
      </w:r>
    </w:p>
    <w:p w:rsidR="00A60D45" w:rsidRPr="00A60D45" w:rsidRDefault="00A60D45" w:rsidP="00A60D45">
      <w:pPr>
        <w:pStyle w:val="a3"/>
        <w:numPr>
          <w:ilvl w:val="0"/>
          <w:numId w:val="6"/>
        </w:numPr>
        <w:ind w:left="-567" w:firstLine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D45">
        <w:rPr>
          <w:rFonts w:ascii="Times New Roman" w:eastAsia="Times New Roman" w:hAnsi="Times New Roman"/>
          <w:sz w:val="28"/>
          <w:szCs w:val="28"/>
          <w:lang w:eastAsia="ru-RU"/>
        </w:rPr>
        <w:t>Лёля стала   ….   в разговоры.</w:t>
      </w:r>
    </w:p>
    <w:p w:rsidR="00A60D45" w:rsidRPr="00A60D45" w:rsidRDefault="00A60D45" w:rsidP="00A60D45">
      <w:pPr>
        <w:pStyle w:val="a3"/>
        <w:numPr>
          <w:ilvl w:val="0"/>
          <w:numId w:val="6"/>
        </w:numPr>
        <w:ind w:left="-567" w:firstLine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D45">
        <w:rPr>
          <w:rFonts w:ascii="Times New Roman" w:eastAsia="Times New Roman" w:hAnsi="Times New Roman"/>
          <w:sz w:val="28"/>
          <w:szCs w:val="28"/>
          <w:lang w:eastAsia="ru-RU"/>
        </w:rPr>
        <w:t>Во-вторых, взрослые всякий раз рассказывали   … факты из  жизни.</w:t>
      </w:r>
    </w:p>
    <w:p w:rsidR="00A60D45" w:rsidRPr="00A60D45" w:rsidRDefault="00A60D45" w:rsidP="00A60D45">
      <w:pPr>
        <w:pStyle w:val="a3"/>
        <w:numPr>
          <w:ilvl w:val="0"/>
          <w:numId w:val="6"/>
        </w:numPr>
        <w:ind w:left="-567" w:firstLine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D45">
        <w:rPr>
          <w:rFonts w:ascii="Times New Roman" w:eastAsia="Times New Roman" w:hAnsi="Times New Roman"/>
          <w:sz w:val="28"/>
          <w:szCs w:val="28"/>
          <w:lang w:eastAsia="ru-RU"/>
        </w:rPr>
        <w:t>Они  мне буквально пикнуть не дают – всё время  …  глупыми замечаниями.</w:t>
      </w:r>
    </w:p>
    <w:p w:rsidR="00A60D45" w:rsidRPr="00A60D45" w:rsidRDefault="00A60D45" w:rsidP="00A60D45">
      <w:pPr>
        <w:pStyle w:val="a3"/>
        <w:numPr>
          <w:ilvl w:val="0"/>
          <w:numId w:val="6"/>
        </w:numPr>
        <w:ind w:left="-567" w:firstLine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D45">
        <w:rPr>
          <w:rFonts w:ascii="Times New Roman" w:eastAsia="Times New Roman" w:hAnsi="Times New Roman"/>
          <w:sz w:val="28"/>
          <w:szCs w:val="28"/>
          <w:lang w:eastAsia="ru-RU"/>
        </w:rPr>
        <w:t>На этот раз мы сидим тихо и ….</w:t>
      </w:r>
      <w:proofErr w:type="gramStart"/>
      <w:r w:rsidRPr="00A60D45">
        <w:rPr>
          <w:rFonts w:ascii="Times New Roman" w:eastAsia="Times New Roman" w:hAnsi="Times New Roman"/>
          <w:sz w:val="28"/>
          <w:szCs w:val="28"/>
          <w:lang w:eastAsia="ru-RU"/>
        </w:rPr>
        <w:t xml:space="preserve">  .</w:t>
      </w:r>
      <w:proofErr w:type="gramEnd"/>
    </w:p>
    <w:p w:rsidR="00A60D45" w:rsidRPr="00A60D45" w:rsidRDefault="00A60D45" w:rsidP="00A60D45">
      <w:pPr>
        <w:pStyle w:val="a3"/>
        <w:numPr>
          <w:ilvl w:val="0"/>
          <w:numId w:val="6"/>
        </w:numPr>
        <w:ind w:left="-567" w:firstLine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D45">
        <w:rPr>
          <w:rFonts w:ascii="Times New Roman" w:eastAsia="Times New Roman" w:hAnsi="Times New Roman"/>
          <w:sz w:val="28"/>
          <w:szCs w:val="28"/>
          <w:lang w:eastAsia="ru-RU"/>
        </w:rPr>
        <w:t xml:space="preserve">Но тут   </w:t>
      </w:r>
      <w:proofErr w:type="gramStart"/>
      <w:r w:rsidRPr="00A60D45">
        <w:rPr>
          <w:rFonts w:ascii="Times New Roman" w:eastAsia="Times New Roman" w:hAnsi="Times New Roman"/>
          <w:sz w:val="28"/>
          <w:szCs w:val="28"/>
          <w:lang w:eastAsia="ru-RU"/>
        </w:rPr>
        <w:t>моё</w:t>
      </w:r>
      <w:proofErr w:type="gramEnd"/>
      <w:r w:rsidRPr="00A60D45">
        <w:rPr>
          <w:rFonts w:ascii="Times New Roman" w:eastAsia="Times New Roman" w:hAnsi="Times New Roman"/>
          <w:sz w:val="28"/>
          <w:szCs w:val="28"/>
          <w:lang w:eastAsia="ru-RU"/>
        </w:rPr>
        <w:t xml:space="preserve">  …   неожиданно соскользнуло с ножа и упало прямо в чай.</w:t>
      </w:r>
    </w:p>
    <w:p w:rsidR="00A60D45" w:rsidRPr="00A60D45" w:rsidRDefault="00A60D45" w:rsidP="00A60D45">
      <w:pPr>
        <w:pStyle w:val="a3"/>
        <w:numPr>
          <w:ilvl w:val="0"/>
          <w:numId w:val="6"/>
        </w:numPr>
        <w:ind w:left="-567" w:firstLine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D45">
        <w:rPr>
          <w:rFonts w:ascii="Times New Roman" w:eastAsia="Times New Roman" w:hAnsi="Times New Roman"/>
          <w:sz w:val="28"/>
          <w:szCs w:val="28"/>
          <w:lang w:eastAsia="ru-RU"/>
        </w:rPr>
        <w:t>Всё надо делать с   … изменившейся обстановки.</w:t>
      </w:r>
    </w:p>
    <w:p w:rsidR="00A60D45" w:rsidRPr="00A60D45" w:rsidRDefault="00A60D45" w:rsidP="00A60D45">
      <w:pPr>
        <w:pStyle w:val="a3"/>
        <w:numPr>
          <w:ilvl w:val="0"/>
          <w:numId w:val="6"/>
        </w:numPr>
        <w:ind w:left="-567" w:firstLine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D45">
        <w:rPr>
          <w:rFonts w:ascii="Times New Roman" w:eastAsia="Times New Roman" w:hAnsi="Times New Roman"/>
          <w:sz w:val="28"/>
          <w:szCs w:val="28"/>
          <w:lang w:eastAsia="ru-RU"/>
        </w:rPr>
        <w:t>Ну</w:t>
      </w:r>
      <w:bookmarkStart w:id="0" w:name="_GoBack"/>
      <w:bookmarkEnd w:id="0"/>
      <w:r w:rsidRPr="00A60D45">
        <w:rPr>
          <w:rFonts w:ascii="Times New Roman" w:eastAsia="Times New Roman" w:hAnsi="Times New Roman"/>
          <w:sz w:val="28"/>
          <w:szCs w:val="28"/>
          <w:lang w:eastAsia="ru-RU"/>
        </w:rPr>
        <w:t xml:space="preserve">, а за  ….  наказывать  не полагается. </w:t>
      </w:r>
    </w:p>
    <w:p w:rsidR="001F6469" w:rsidRPr="00C30B80" w:rsidRDefault="001F6469" w:rsidP="00A60D45">
      <w:pPr>
        <w:pStyle w:val="a3"/>
        <w:ind w:left="-993"/>
        <w:rPr>
          <w:rFonts w:ascii="Times New Roman" w:eastAsia="Times New Roman" w:hAnsi="Times New Roman" w:cs="Times New Roman"/>
          <w:lang w:eastAsia="ru-RU"/>
        </w:rPr>
      </w:pPr>
    </w:p>
    <w:sectPr w:rsidR="001F6469" w:rsidRPr="00C30B80" w:rsidSect="00131999">
      <w:type w:val="continuous"/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835"/>
    <w:multiLevelType w:val="hybridMultilevel"/>
    <w:tmpl w:val="407E9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91281"/>
    <w:multiLevelType w:val="multilevel"/>
    <w:tmpl w:val="07F47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938BA"/>
    <w:multiLevelType w:val="multilevel"/>
    <w:tmpl w:val="F2C04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C53819"/>
    <w:multiLevelType w:val="hybridMultilevel"/>
    <w:tmpl w:val="89EEE6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1A5C05"/>
    <w:multiLevelType w:val="multilevel"/>
    <w:tmpl w:val="E1A2A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095689"/>
    <w:multiLevelType w:val="multilevel"/>
    <w:tmpl w:val="2220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189"/>
    <w:rsid w:val="00131999"/>
    <w:rsid w:val="001538FE"/>
    <w:rsid w:val="001F6469"/>
    <w:rsid w:val="003C40A3"/>
    <w:rsid w:val="004D257C"/>
    <w:rsid w:val="0051305C"/>
    <w:rsid w:val="006922C3"/>
    <w:rsid w:val="007B75B6"/>
    <w:rsid w:val="00951A27"/>
    <w:rsid w:val="009F2385"/>
    <w:rsid w:val="00A60D45"/>
    <w:rsid w:val="00AF31E4"/>
    <w:rsid w:val="00C30B80"/>
    <w:rsid w:val="00CD4216"/>
    <w:rsid w:val="00DD1C9C"/>
    <w:rsid w:val="00E05D23"/>
    <w:rsid w:val="00FC3DE0"/>
    <w:rsid w:val="00FE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18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1305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3199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3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18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1305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3199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3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Ксюня</dc:creator>
  <cp:lastModifiedBy>Ксюня</cp:lastModifiedBy>
  <cp:revision>11</cp:revision>
  <cp:lastPrinted>2020-03-26T16:07:00Z</cp:lastPrinted>
  <dcterms:created xsi:type="dcterms:W3CDTF">2020-03-26T10:47:00Z</dcterms:created>
  <dcterms:modified xsi:type="dcterms:W3CDTF">2020-04-23T11:29:00Z</dcterms:modified>
</cp:coreProperties>
</file>