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BF7" w:rsidRPr="00352F22" w:rsidRDefault="00F50BF7" w:rsidP="0033543A">
      <w:pPr>
        <w:jc w:val="center"/>
        <w:rPr>
          <w:b/>
        </w:rPr>
      </w:pPr>
      <w:r w:rsidRPr="00352F22">
        <w:rPr>
          <w:b/>
        </w:rPr>
        <w:t>3А</w:t>
      </w:r>
      <w:r w:rsidR="0033543A">
        <w:rPr>
          <w:b/>
        </w:rPr>
        <w:t xml:space="preserve"> класс</w:t>
      </w:r>
      <w:bookmarkStart w:id="0" w:name="_GoBack"/>
      <w:bookmarkEnd w:id="0"/>
    </w:p>
    <w:p w:rsidR="00F50BF7" w:rsidRPr="00352F22" w:rsidRDefault="00F50BF7" w:rsidP="00F50BF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3253"/>
        <w:gridCol w:w="5209"/>
        <w:gridCol w:w="4132"/>
      </w:tblGrid>
      <w:tr w:rsidR="00F50BF7" w:rsidRPr="00352F22" w:rsidTr="00CB3789">
        <w:trPr>
          <w:trHeight w:val="160"/>
        </w:trPr>
        <w:tc>
          <w:tcPr>
            <w:tcW w:w="1989" w:type="dxa"/>
          </w:tcPr>
          <w:p w:rsidR="00F50BF7" w:rsidRPr="00352F22" w:rsidRDefault="00F50BF7" w:rsidP="00CB3789">
            <w:pPr>
              <w:jc w:val="center"/>
              <w:rPr>
                <w:b/>
              </w:rPr>
            </w:pPr>
            <w:r w:rsidRPr="00352F22">
              <w:rPr>
                <w:b/>
              </w:rPr>
              <w:t>предмет</w:t>
            </w:r>
          </w:p>
        </w:tc>
        <w:tc>
          <w:tcPr>
            <w:tcW w:w="3352" w:type="dxa"/>
          </w:tcPr>
          <w:p w:rsidR="00F50BF7" w:rsidRPr="00352F22" w:rsidRDefault="00F50BF7" w:rsidP="00CB3789">
            <w:pPr>
              <w:jc w:val="center"/>
              <w:rPr>
                <w:b/>
              </w:rPr>
            </w:pPr>
            <w:r w:rsidRPr="00352F22">
              <w:rPr>
                <w:b/>
              </w:rPr>
              <w:t xml:space="preserve">Тема </w:t>
            </w:r>
          </w:p>
        </w:tc>
        <w:tc>
          <w:tcPr>
            <w:tcW w:w="5244" w:type="dxa"/>
          </w:tcPr>
          <w:p w:rsidR="00F50BF7" w:rsidRPr="00352F22" w:rsidRDefault="00F50BF7" w:rsidP="00CB3789">
            <w:pPr>
              <w:jc w:val="center"/>
              <w:rPr>
                <w:b/>
              </w:rPr>
            </w:pPr>
            <w:r w:rsidRPr="00352F22">
              <w:rPr>
                <w:b/>
              </w:rPr>
              <w:t xml:space="preserve">Содержание </w:t>
            </w:r>
          </w:p>
        </w:tc>
        <w:tc>
          <w:tcPr>
            <w:tcW w:w="4201" w:type="dxa"/>
          </w:tcPr>
          <w:p w:rsidR="00F50BF7" w:rsidRPr="00352F22" w:rsidRDefault="00F50BF7" w:rsidP="00CB3789">
            <w:pPr>
              <w:jc w:val="center"/>
              <w:rPr>
                <w:b/>
              </w:rPr>
            </w:pPr>
            <w:r w:rsidRPr="00352F22">
              <w:rPr>
                <w:b/>
              </w:rPr>
              <w:t xml:space="preserve">Контроль </w:t>
            </w:r>
          </w:p>
        </w:tc>
      </w:tr>
      <w:tr w:rsidR="00F50BF7" w:rsidRPr="00352F22" w:rsidTr="00CB3789">
        <w:tc>
          <w:tcPr>
            <w:tcW w:w="1989" w:type="dxa"/>
          </w:tcPr>
          <w:p w:rsidR="00F50BF7" w:rsidRPr="00352F22" w:rsidRDefault="00F50BF7" w:rsidP="00CB3789">
            <w:pPr>
              <w:jc w:val="center"/>
            </w:pPr>
            <w:r w:rsidRPr="00352F22">
              <w:t xml:space="preserve">Русский  язык </w:t>
            </w:r>
          </w:p>
        </w:tc>
        <w:tc>
          <w:tcPr>
            <w:tcW w:w="3352" w:type="dxa"/>
          </w:tcPr>
          <w:p w:rsidR="00F50BF7" w:rsidRPr="00352F22" w:rsidRDefault="00F50BF7" w:rsidP="00CB3789">
            <w:pPr>
              <w:jc w:val="center"/>
            </w:pPr>
            <w:r w:rsidRPr="00352F22">
              <w:t>Имя прилагательное</w:t>
            </w:r>
          </w:p>
        </w:tc>
        <w:tc>
          <w:tcPr>
            <w:tcW w:w="5244" w:type="dxa"/>
          </w:tcPr>
          <w:p w:rsidR="00F50BF7" w:rsidRPr="00352F22" w:rsidRDefault="00F50BF7" w:rsidP="00CB3789">
            <w:pPr>
              <w:jc w:val="center"/>
              <w:rPr>
                <w:u w:val="single"/>
              </w:rPr>
            </w:pPr>
            <w:r w:rsidRPr="00352F22">
              <w:rPr>
                <w:u w:val="single"/>
              </w:rPr>
              <w:t>Контрольный диктант по теме: «Имя прилагательное»</w:t>
            </w:r>
          </w:p>
          <w:p w:rsidR="00F50BF7" w:rsidRPr="00352F22" w:rsidRDefault="00F50BF7" w:rsidP="00F50BF7">
            <w:r w:rsidRPr="00352F22">
              <w:t>Работу выполнить на листочке</w:t>
            </w:r>
          </w:p>
        </w:tc>
        <w:tc>
          <w:tcPr>
            <w:tcW w:w="4201" w:type="dxa"/>
          </w:tcPr>
          <w:p w:rsidR="00F50BF7" w:rsidRPr="00352F22" w:rsidRDefault="00F50BF7" w:rsidP="00CB3789">
            <w:pPr>
              <w:jc w:val="center"/>
            </w:pPr>
            <w:r w:rsidRPr="00352F22">
              <w:t>Учебник стр. 89, раздел «Проверь себя» (письменно)</w:t>
            </w:r>
          </w:p>
          <w:p w:rsidR="00F50BF7" w:rsidRPr="00352F22" w:rsidRDefault="00F50BF7" w:rsidP="00F50BF7">
            <w:pPr>
              <w:jc w:val="center"/>
            </w:pPr>
            <w:r w:rsidRPr="00352F22">
              <w:t xml:space="preserve">Присылать   на почту </w:t>
            </w:r>
            <w:hyperlink r:id="rId4" w:history="1">
              <w:r w:rsidRPr="00352F22">
                <w:rPr>
                  <w:rStyle w:val="a3"/>
                  <w:lang w:val="en-US"/>
                </w:rPr>
                <w:t>fedorova</w:t>
              </w:r>
              <w:r w:rsidRPr="00352F22">
                <w:rPr>
                  <w:rStyle w:val="a3"/>
                </w:rPr>
                <w:t>71_71@</w:t>
              </w:r>
              <w:r w:rsidRPr="00352F22">
                <w:rPr>
                  <w:rStyle w:val="a3"/>
                  <w:lang w:val="en-US"/>
                </w:rPr>
                <w:t>mail</w:t>
              </w:r>
              <w:r w:rsidRPr="00352F22">
                <w:rPr>
                  <w:rStyle w:val="a3"/>
                </w:rPr>
                <w:t>.</w:t>
              </w:r>
              <w:r w:rsidRPr="00352F22">
                <w:rPr>
                  <w:rStyle w:val="a3"/>
                  <w:lang w:val="en-US"/>
                </w:rPr>
                <w:t>ru</w:t>
              </w:r>
            </w:hyperlink>
            <w:r w:rsidRPr="00352F22">
              <w:t xml:space="preserve"> или принести на вахту не позднее 8 мая </w:t>
            </w:r>
          </w:p>
        </w:tc>
      </w:tr>
      <w:tr w:rsidR="00F50BF7" w:rsidRPr="00352F22" w:rsidTr="00CB3789">
        <w:tc>
          <w:tcPr>
            <w:tcW w:w="1989" w:type="dxa"/>
          </w:tcPr>
          <w:p w:rsidR="00F50BF7" w:rsidRPr="00352F22" w:rsidRDefault="00F50BF7" w:rsidP="00CB3789">
            <w:pPr>
              <w:jc w:val="center"/>
            </w:pPr>
          </w:p>
        </w:tc>
        <w:tc>
          <w:tcPr>
            <w:tcW w:w="3352" w:type="dxa"/>
          </w:tcPr>
          <w:p w:rsidR="00F50BF7" w:rsidRPr="00352F22" w:rsidRDefault="00F50BF7" w:rsidP="00CB3789">
            <w:pPr>
              <w:jc w:val="center"/>
            </w:pPr>
            <w:r w:rsidRPr="00352F22">
              <w:t xml:space="preserve">Местоимение </w:t>
            </w:r>
          </w:p>
        </w:tc>
        <w:tc>
          <w:tcPr>
            <w:tcW w:w="5244" w:type="dxa"/>
          </w:tcPr>
          <w:p w:rsidR="00F50BF7" w:rsidRPr="00352F22" w:rsidRDefault="00F50BF7" w:rsidP="00CB3789">
            <w:pPr>
              <w:rPr>
                <w:u w:val="single"/>
              </w:rPr>
            </w:pPr>
            <w:r w:rsidRPr="00352F22">
              <w:rPr>
                <w:u w:val="single"/>
              </w:rPr>
              <w:t>Личные местоимения</w:t>
            </w:r>
          </w:p>
          <w:p w:rsidR="00F50BF7" w:rsidRPr="00352F22" w:rsidRDefault="00F50BF7" w:rsidP="00CB3789">
            <w:r w:rsidRPr="00352F22">
              <w:t xml:space="preserve">Российская электронная школа </w:t>
            </w:r>
            <w:hyperlink r:id="rId5" w:history="1">
              <w:r w:rsidRPr="00352F22">
                <w:rPr>
                  <w:rStyle w:val="a3"/>
                </w:rPr>
                <w:t>https://resh.edu.ru/</w:t>
              </w:r>
            </w:hyperlink>
            <w:r w:rsidRPr="00352F22">
              <w:t xml:space="preserve"> 3 класс урок </w:t>
            </w:r>
            <w:r w:rsidR="0043724C" w:rsidRPr="00352F22">
              <w:t>71.</w:t>
            </w:r>
          </w:p>
          <w:p w:rsidR="0043724C" w:rsidRPr="00352F22" w:rsidRDefault="0043724C" w:rsidP="00CB3789">
            <w:r w:rsidRPr="00352F22">
              <w:t xml:space="preserve">Учебник стр. 92, упр.156 (читать материал), стр. 92 (выучить правило!), стр. 93 упр. 157. . записать таблицу личных местоимений (ВЫУЧИТЬ). Стр. 93 </w:t>
            </w:r>
            <w:proofErr w:type="spellStart"/>
            <w:r w:rsidRPr="00352F22">
              <w:t>упр</w:t>
            </w:r>
            <w:proofErr w:type="spellEnd"/>
            <w:r w:rsidRPr="00352F22">
              <w:t xml:space="preserve"> 158. Словарное слово </w:t>
            </w:r>
            <w:r w:rsidRPr="00352F22">
              <w:rPr>
                <w:i/>
              </w:rPr>
              <w:t>«одуванчик»</w:t>
            </w:r>
          </w:p>
          <w:p w:rsidR="00F50BF7" w:rsidRPr="00352F22" w:rsidRDefault="00F50BF7" w:rsidP="00CB3789">
            <w:pPr>
              <w:jc w:val="center"/>
            </w:pPr>
          </w:p>
        </w:tc>
        <w:tc>
          <w:tcPr>
            <w:tcW w:w="4201" w:type="dxa"/>
          </w:tcPr>
          <w:p w:rsidR="00F50BF7" w:rsidRPr="00352F22" w:rsidRDefault="00F50BF7" w:rsidP="00CB3789">
            <w:pPr>
              <w:jc w:val="center"/>
            </w:pPr>
            <w:r w:rsidRPr="00352F22">
              <w:t xml:space="preserve">Учебник стр. </w:t>
            </w:r>
            <w:r w:rsidR="0043724C" w:rsidRPr="00352F22">
              <w:t>94</w:t>
            </w:r>
            <w:r w:rsidRPr="00352F22">
              <w:t xml:space="preserve"> упр. 15</w:t>
            </w:r>
            <w:r w:rsidR="0043724C" w:rsidRPr="00352F22">
              <w:t>9, р. т. стр. 57-58</w:t>
            </w:r>
          </w:p>
          <w:p w:rsidR="00F50BF7" w:rsidRPr="00352F22" w:rsidRDefault="00F50BF7" w:rsidP="00F50BF7">
            <w:pPr>
              <w:jc w:val="center"/>
            </w:pPr>
            <w:r w:rsidRPr="00352F22">
              <w:t xml:space="preserve">прислать  на почту </w:t>
            </w:r>
            <w:hyperlink r:id="rId6" w:history="1">
              <w:r w:rsidRPr="00352F22">
                <w:rPr>
                  <w:rStyle w:val="a3"/>
                  <w:lang w:val="en-US"/>
                </w:rPr>
                <w:t>fedorova</w:t>
              </w:r>
              <w:r w:rsidRPr="00352F22">
                <w:rPr>
                  <w:rStyle w:val="a3"/>
                </w:rPr>
                <w:t>71_71@</w:t>
              </w:r>
              <w:r w:rsidRPr="00352F22">
                <w:rPr>
                  <w:rStyle w:val="a3"/>
                  <w:lang w:val="en-US"/>
                </w:rPr>
                <w:t>mail</w:t>
              </w:r>
              <w:r w:rsidRPr="00352F22">
                <w:rPr>
                  <w:rStyle w:val="a3"/>
                </w:rPr>
                <w:t>.</w:t>
              </w:r>
              <w:r w:rsidRPr="00352F22">
                <w:rPr>
                  <w:rStyle w:val="a3"/>
                  <w:lang w:val="en-US"/>
                </w:rPr>
                <w:t>ru</w:t>
              </w:r>
            </w:hyperlink>
            <w:r w:rsidRPr="00352F22">
              <w:t xml:space="preserve"> или принести на вахту не позднее 8 мая </w:t>
            </w:r>
          </w:p>
        </w:tc>
      </w:tr>
      <w:tr w:rsidR="00F50BF7" w:rsidRPr="00352F22" w:rsidTr="00CB3789">
        <w:tc>
          <w:tcPr>
            <w:tcW w:w="1989" w:type="dxa"/>
          </w:tcPr>
          <w:p w:rsidR="00F50BF7" w:rsidRPr="00352F22" w:rsidRDefault="00F50BF7" w:rsidP="00CB3789">
            <w:pPr>
              <w:jc w:val="center"/>
            </w:pPr>
          </w:p>
        </w:tc>
        <w:tc>
          <w:tcPr>
            <w:tcW w:w="3352" w:type="dxa"/>
          </w:tcPr>
          <w:p w:rsidR="00F50BF7" w:rsidRPr="00352F22" w:rsidRDefault="00F50BF7" w:rsidP="00CB3789">
            <w:pPr>
              <w:jc w:val="center"/>
            </w:pPr>
          </w:p>
        </w:tc>
        <w:tc>
          <w:tcPr>
            <w:tcW w:w="5244" w:type="dxa"/>
          </w:tcPr>
          <w:p w:rsidR="00F50BF7" w:rsidRPr="00352F22" w:rsidRDefault="0043724C" w:rsidP="00CB3789">
            <w:pPr>
              <w:rPr>
                <w:u w:val="single"/>
              </w:rPr>
            </w:pPr>
            <w:r w:rsidRPr="00352F22">
              <w:rPr>
                <w:u w:val="single"/>
              </w:rPr>
              <w:t>Изменение личных местоимений по родам</w:t>
            </w:r>
          </w:p>
          <w:p w:rsidR="00F50BF7" w:rsidRPr="00352F22" w:rsidRDefault="00F50BF7" w:rsidP="0043724C">
            <w:r w:rsidRPr="00352F22">
              <w:t xml:space="preserve">Учебник </w:t>
            </w:r>
            <w:proofErr w:type="spellStart"/>
            <w:r w:rsidRPr="00352F22">
              <w:t>стр</w:t>
            </w:r>
            <w:proofErr w:type="spellEnd"/>
            <w:r w:rsidRPr="00352F22">
              <w:t xml:space="preserve"> </w:t>
            </w:r>
            <w:r w:rsidR="0043724C" w:rsidRPr="00352F22">
              <w:t xml:space="preserve">94, </w:t>
            </w:r>
            <w:r w:rsidRPr="00352F22">
              <w:t xml:space="preserve"> упр. </w:t>
            </w:r>
            <w:r w:rsidR="0043724C" w:rsidRPr="00352F22">
              <w:t>160</w:t>
            </w:r>
            <w:r w:rsidRPr="00352F22">
              <w:t xml:space="preserve"> </w:t>
            </w:r>
            <w:r w:rsidR="0043724C" w:rsidRPr="00352F22">
              <w:t>(правило), стр. 95 (выучить), словарное слово «воскресенье».стр. 96 упр. 164</w:t>
            </w:r>
          </w:p>
        </w:tc>
        <w:tc>
          <w:tcPr>
            <w:tcW w:w="4201" w:type="dxa"/>
          </w:tcPr>
          <w:p w:rsidR="00F50BF7" w:rsidRPr="00352F22" w:rsidRDefault="00F50BF7" w:rsidP="00CB3789">
            <w:pPr>
              <w:jc w:val="center"/>
            </w:pPr>
            <w:r w:rsidRPr="00352F22">
              <w:t xml:space="preserve">Учебник стр. </w:t>
            </w:r>
            <w:r w:rsidR="0043724C" w:rsidRPr="00352F22">
              <w:t>96, упр. 163, р. т. стр. 60</w:t>
            </w:r>
          </w:p>
          <w:p w:rsidR="00F50BF7" w:rsidRPr="00352F22" w:rsidRDefault="00F50BF7" w:rsidP="00CB3789">
            <w:pPr>
              <w:jc w:val="center"/>
            </w:pPr>
            <w:r w:rsidRPr="00352F22">
              <w:t xml:space="preserve">прислать  на почту </w:t>
            </w:r>
            <w:hyperlink r:id="rId7" w:history="1">
              <w:r w:rsidRPr="00352F22">
                <w:rPr>
                  <w:rStyle w:val="a3"/>
                  <w:lang w:val="en-US"/>
                </w:rPr>
                <w:t>fedorova</w:t>
              </w:r>
              <w:r w:rsidRPr="00352F22">
                <w:rPr>
                  <w:rStyle w:val="a3"/>
                </w:rPr>
                <w:t>71_71@</w:t>
              </w:r>
              <w:r w:rsidRPr="00352F22">
                <w:rPr>
                  <w:rStyle w:val="a3"/>
                  <w:lang w:val="en-US"/>
                </w:rPr>
                <w:t>mail</w:t>
              </w:r>
              <w:r w:rsidRPr="00352F22">
                <w:rPr>
                  <w:rStyle w:val="a3"/>
                </w:rPr>
                <w:t>.</w:t>
              </w:r>
              <w:r w:rsidRPr="00352F22">
                <w:rPr>
                  <w:rStyle w:val="a3"/>
                  <w:lang w:val="en-US"/>
                </w:rPr>
                <w:t>ru</w:t>
              </w:r>
            </w:hyperlink>
            <w:r w:rsidRPr="00352F22">
              <w:t xml:space="preserve"> или принести на вахту не позднее 30 апреля</w:t>
            </w:r>
          </w:p>
        </w:tc>
      </w:tr>
      <w:tr w:rsidR="00F50BF7" w:rsidRPr="00352F22" w:rsidTr="00CB3789">
        <w:tc>
          <w:tcPr>
            <w:tcW w:w="1989" w:type="dxa"/>
          </w:tcPr>
          <w:p w:rsidR="00F50BF7" w:rsidRPr="00352F22" w:rsidRDefault="00F50BF7" w:rsidP="00CB3789">
            <w:pPr>
              <w:jc w:val="center"/>
            </w:pPr>
            <w:r w:rsidRPr="00352F22">
              <w:t>Литературное чтение</w:t>
            </w:r>
          </w:p>
        </w:tc>
        <w:tc>
          <w:tcPr>
            <w:tcW w:w="3352" w:type="dxa"/>
          </w:tcPr>
          <w:p w:rsidR="00F50BF7" w:rsidRPr="00352F22" w:rsidRDefault="00F50BF7" w:rsidP="00CB3789">
            <w:pPr>
              <w:jc w:val="center"/>
            </w:pPr>
            <w:r w:rsidRPr="00352F22">
              <w:t>Раздел «По страницам детских журналов»</w:t>
            </w:r>
          </w:p>
        </w:tc>
        <w:tc>
          <w:tcPr>
            <w:tcW w:w="5244" w:type="dxa"/>
          </w:tcPr>
          <w:p w:rsidR="0043724C" w:rsidRPr="00352F22" w:rsidRDefault="0043724C" w:rsidP="0043724C">
            <w:r w:rsidRPr="00352F22">
              <w:t xml:space="preserve">Российская электронная школа </w:t>
            </w:r>
          </w:p>
          <w:p w:rsidR="00F50BF7" w:rsidRPr="00352F22" w:rsidRDefault="0033543A" w:rsidP="0043724C">
            <w:hyperlink r:id="rId8" w:history="1">
              <w:r w:rsidR="0043724C" w:rsidRPr="00352F22">
                <w:rPr>
                  <w:rStyle w:val="a3"/>
                </w:rPr>
                <w:t>https://resh.edu.ru/</w:t>
              </w:r>
            </w:hyperlink>
            <w:r w:rsidR="0043724C" w:rsidRPr="00352F22">
              <w:t xml:space="preserve"> 3 класс урок 62</w:t>
            </w:r>
          </w:p>
        </w:tc>
        <w:tc>
          <w:tcPr>
            <w:tcW w:w="4201" w:type="dxa"/>
          </w:tcPr>
          <w:p w:rsidR="00F50BF7" w:rsidRPr="00352F22" w:rsidRDefault="0043724C" w:rsidP="00CB3789">
            <w:pPr>
              <w:jc w:val="center"/>
            </w:pPr>
            <w:r w:rsidRPr="00352F22">
              <w:t>Учебник стр. 184-186 (читать) отвечать на вопросы</w:t>
            </w:r>
          </w:p>
          <w:p w:rsidR="0043724C" w:rsidRPr="00352F22" w:rsidRDefault="0043724C" w:rsidP="00CB3789">
            <w:pPr>
              <w:jc w:val="center"/>
            </w:pPr>
            <w:r w:rsidRPr="00352F22">
              <w:t>Выполнить тренировочные задания РЭШ, скриншот  не позднее 8 мая</w:t>
            </w:r>
          </w:p>
          <w:p w:rsidR="00F50BF7" w:rsidRPr="00352F22" w:rsidRDefault="0043724C" w:rsidP="0043724C">
            <w:pPr>
              <w:jc w:val="center"/>
            </w:pPr>
            <w:r w:rsidRPr="00352F22">
              <w:t xml:space="preserve"> </w:t>
            </w:r>
            <w:r w:rsidR="00F50BF7" w:rsidRPr="00352F22">
              <w:t xml:space="preserve"> на почту </w:t>
            </w:r>
            <w:hyperlink r:id="rId9" w:history="1">
              <w:r w:rsidR="00F50BF7" w:rsidRPr="00352F22">
                <w:rPr>
                  <w:rStyle w:val="a3"/>
                  <w:lang w:val="en-US"/>
                </w:rPr>
                <w:t>fedorova</w:t>
              </w:r>
              <w:r w:rsidR="00F50BF7" w:rsidRPr="00352F22">
                <w:rPr>
                  <w:rStyle w:val="a3"/>
                </w:rPr>
                <w:t>71_71@</w:t>
              </w:r>
              <w:r w:rsidR="00F50BF7" w:rsidRPr="00352F22">
                <w:rPr>
                  <w:rStyle w:val="a3"/>
                  <w:lang w:val="en-US"/>
                </w:rPr>
                <w:t>mail</w:t>
              </w:r>
              <w:r w:rsidR="00F50BF7" w:rsidRPr="00352F22">
                <w:rPr>
                  <w:rStyle w:val="a3"/>
                </w:rPr>
                <w:t>.</w:t>
              </w:r>
              <w:r w:rsidR="00F50BF7" w:rsidRPr="00352F22">
                <w:rPr>
                  <w:rStyle w:val="a3"/>
                  <w:lang w:val="en-US"/>
                </w:rPr>
                <w:t>ru</w:t>
              </w:r>
            </w:hyperlink>
            <w:r w:rsidR="00F50BF7" w:rsidRPr="00352F22">
              <w:t xml:space="preserve"> или принести на вахту, подписать</w:t>
            </w:r>
          </w:p>
        </w:tc>
      </w:tr>
      <w:tr w:rsidR="00F50BF7" w:rsidRPr="00352F22" w:rsidTr="00CB3789">
        <w:tc>
          <w:tcPr>
            <w:tcW w:w="1989" w:type="dxa"/>
          </w:tcPr>
          <w:p w:rsidR="00F50BF7" w:rsidRPr="00352F22" w:rsidRDefault="00F50BF7" w:rsidP="00CB3789">
            <w:pPr>
              <w:jc w:val="center"/>
            </w:pPr>
          </w:p>
        </w:tc>
        <w:tc>
          <w:tcPr>
            <w:tcW w:w="3352" w:type="dxa"/>
          </w:tcPr>
          <w:p w:rsidR="00F50BF7" w:rsidRPr="00352F22" w:rsidRDefault="00F50BF7" w:rsidP="00CB3789">
            <w:pPr>
              <w:jc w:val="center"/>
            </w:pPr>
          </w:p>
        </w:tc>
        <w:tc>
          <w:tcPr>
            <w:tcW w:w="5244" w:type="dxa"/>
          </w:tcPr>
          <w:p w:rsidR="0043724C" w:rsidRPr="00352F22" w:rsidRDefault="0043724C" w:rsidP="0043724C">
            <w:r w:rsidRPr="00352F22">
              <w:t xml:space="preserve">Российская электронная школа </w:t>
            </w:r>
          </w:p>
          <w:p w:rsidR="00F50BF7" w:rsidRPr="00352F22" w:rsidRDefault="0033543A" w:rsidP="0043724C">
            <w:hyperlink r:id="rId10" w:history="1">
              <w:r w:rsidR="0043724C" w:rsidRPr="00352F22">
                <w:rPr>
                  <w:rStyle w:val="a3"/>
                </w:rPr>
                <w:t>https://resh.edu.ru/</w:t>
              </w:r>
            </w:hyperlink>
            <w:r w:rsidR="0043724C" w:rsidRPr="00352F22">
              <w:t xml:space="preserve"> 3 класс урок 63</w:t>
            </w:r>
          </w:p>
        </w:tc>
        <w:tc>
          <w:tcPr>
            <w:tcW w:w="4201" w:type="dxa"/>
          </w:tcPr>
          <w:p w:rsidR="00F50BF7" w:rsidRPr="00352F22" w:rsidRDefault="00F50BF7" w:rsidP="0043724C">
            <w:pPr>
              <w:jc w:val="center"/>
            </w:pPr>
            <w:r w:rsidRPr="00352F22">
              <w:t xml:space="preserve">Учебник стр. </w:t>
            </w:r>
            <w:r w:rsidR="0043724C" w:rsidRPr="00352F22">
              <w:t>186- 188</w:t>
            </w:r>
            <w:r w:rsidRPr="00352F22">
              <w:t xml:space="preserve">(читать!) Выполнить тренировочные задания РЭШ, скриншот  не позднее </w:t>
            </w:r>
            <w:r w:rsidR="0043724C" w:rsidRPr="00352F22">
              <w:t xml:space="preserve">8 мая </w:t>
            </w:r>
            <w:r w:rsidRPr="00352F22">
              <w:t xml:space="preserve"> на почту</w:t>
            </w:r>
            <w:hyperlink r:id="rId11" w:history="1">
              <w:r w:rsidRPr="00352F22">
                <w:rPr>
                  <w:rStyle w:val="a3"/>
                  <w:lang w:val="en-US"/>
                </w:rPr>
                <w:t>fedorova</w:t>
              </w:r>
              <w:r w:rsidRPr="00352F22">
                <w:rPr>
                  <w:rStyle w:val="a3"/>
                </w:rPr>
                <w:t>71_71@</w:t>
              </w:r>
              <w:r w:rsidRPr="00352F22">
                <w:rPr>
                  <w:rStyle w:val="a3"/>
                  <w:lang w:val="en-US"/>
                </w:rPr>
                <w:t>mail</w:t>
              </w:r>
              <w:r w:rsidRPr="00352F22">
                <w:rPr>
                  <w:rStyle w:val="a3"/>
                </w:rPr>
                <w:t>.</w:t>
              </w:r>
              <w:r w:rsidRPr="00352F22">
                <w:rPr>
                  <w:rStyle w:val="a3"/>
                  <w:lang w:val="en-US"/>
                </w:rPr>
                <w:t>ru</w:t>
              </w:r>
            </w:hyperlink>
            <w:r w:rsidRPr="00352F22">
              <w:t xml:space="preserve"> или принести на вахту, подписать</w:t>
            </w:r>
          </w:p>
        </w:tc>
      </w:tr>
      <w:tr w:rsidR="00F50BF7" w:rsidRPr="00352F22" w:rsidTr="00CB3789">
        <w:tc>
          <w:tcPr>
            <w:tcW w:w="1989" w:type="dxa"/>
          </w:tcPr>
          <w:p w:rsidR="00F50BF7" w:rsidRPr="00352F22" w:rsidRDefault="00F50BF7" w:rsidP="00CB3789">
            <w:pPr>
              <w:jc w:val="center"/>
            </w:pPr>
          </w:p>
        </w:tc>
        <w:tc>
          <w:tcPr>
            <w:tcW w:w="3352" w:type="dxa"/>
          </w:tcPr>
          <w:p w:rsidR="00F50BF7" w:rsidRPr="00352F22" w:rsidRDefault="00F50BF7" w:rsidP="00CB3789">
            <w:pPr>
              <w:jc w:val="center"/>
            </w:pPr>
          </w:p>
        </w:tc>
        <w:tc>
          <w:tcPr>
            <w:tcW w:w="5244" w:type="dxa"/>
          </w:tcPr>
          <w:p w:rsidR="00F50BF7" w:rsidRPr="00352F22" w:rsidRDefault="0043724C" w:rsidP="00CB3789">
            <w:pPr>
              <w:jc w:val="center"/>
            </w:pPr>
            <w:r w:rsidRPr="00352F22">
              <w:t>Проверка и оценка достижений по разделу «По страницам детских журналов».</w:t>
            </w:r>
            <w:r w:rsidR="00F50BF7" w:rsidRPr="00352F22">
              <w:t xml:space="preserve"> </w:t>
            </w:r>
          </w:p>
        </w:tc>
        <w:tc>
          <w:tcPr>
            <w:tcW w:w="4201" w:type="dxa"/>
          </w:tcPr>
          <w:p w:rsidR="00F50BF7" w:rsidRPr="00352F22" w:rsidRDefault="00F50BF7" w:rsidP="00A00B56">
            <w:pPr>
              <w:jc w:val="center"/>
            </w:pPr>
            <w:r w:rsidRPr="00352F22">
              <w:t xml:space="preserve">Учебник стр. </w:t>
            </w:r>
            <w:r w:rsidR="00A00B56" w:rsidRPr="00352F22">
              <w:t xml:space="preserve">188 </w:t>
            </w:r>
            <w:proofErr w:type="gramStart"/>
            <w:r w:rsidR="00A00B56" w:rsidRPr="00352F22">
              <w:t>Читать ,</w:t>
            </w:r>
            <w:proofErr w:type="gramEnd"/>
            <w:r w:rsidR="00A00B56" w:rsidRPr="00352F22">
              <w:t xml:space="preserve"> отв. На вопросы (письменно).</w:t>
            </w:r>
            <w:r w:rsidRPr="00352F22">
              <w:t xml:space="preserve"> </w:t>
            </w:r>
            <w:r w:rsidR="00A00B56" w:rsidRPr="00352F22">
              <w:t>О</w:t>
            </w:r>
            <w:r w:rsidRPr="00352F22">
              <w:t>твет</w:t>
            </w:r>
            <w:r w:rsidR="00A00B56" w:rsidRPr="00352F22">
              <w:t xml:space="preserve"> </w:t>
            </w:r>
            <w:r w:rsidRPr="00352F22">
              <w:t xml:space="preserve"> не позднее </w:t>
            </w:r>
            <w:r w:rsidR="00A00B56" w:rsidRPr="00352F22">
              <w:t xml:space="preserve">8 мая </w:t>
            </w:r>
            <w:r w:rsidRPr="00352F22">
              <w:t xml:space="preserve"> на почту</w:t>
            </w:r>
            <w:hyperlink r:id="rId12" w:history="1">
              <w:r w:rsidRPr="00352F22">
                <w:rPr>
                  <w:rStyle w:val="a3"/>
                  <w:lang w:val="en-US"/>
                </w:rPr>
                <w:t>fedorova</w:t>
              </w:r>
              <w:r w:rsidRPr="00352F22">
                <w:rPr>
                  <w:rStyle w:val="a3"/>
                </w:rPr>
                <w:t>71_71@</w:t>
              </w:r>
              <w:r w:rsidRPr="00352F22">
                <w:rPr>
                  <w:rStyle w:val="a3"/>
                  <w:lang w:val="en-US"/>
                </w:rPr>
                <w:t>mail</w:t>
              </w:r>
              <w:r w:rsidRPr="00352F22">
                <w:rPr>
                  <w:rStyle w:val="a3"/>
                </w:rPr>
                <w:t>.</w:t>
              </w:r>
              <w:r w:rsidRPr="00352F22">
                <w:rPr>
                  <w:rStyle w:val="a3"/>
                  <w:lang w:val="en-US"/>
                </w:rPr>
                <w:t>ru</w:t>
              </w:r>
            </w:hyperlink>
            <w:r w:rsidRPr="00352F22">
              <w:t xml:space="preserve"> или принести на вахту, подписать</w:t>
            </w:r>
          </w:p>
        </w:tc>
      </w:tr>
      <w:tr w:rsidR="00F50BF7" w:rsidRPr="00352F22" w:rsidTr="00CB3789">
        <w:tc>
          <w:tcPr>
            <w:tcW w:w="1989" w:type="dxa"/>
          </w:tcPr>
          <w:p w:rsidR="00F50BF7" w:rsidRPr="00352F22" w:rsidRDefault="00F50BF7" w:rsidP="00CB3789">
            <w:pPr>
              <w:jc w:val="center"/>
            </w:pPr>
            <w:r w:rsidRPr="00352F22">
              <w:t xml:space="preserve">Математика </w:t>
            </w:r>
          </w:p>
        </w:tc>
        <w:tc>
          <w:tcPr>
            <w:tcW w:w="3352" w:type="dxa"/>
          </w:tcPr>
          <w:p w:rsidR="00F50BF7" w:rsidRPr="00352F22" w:rsidRDefault="00F50BF7" w:rsidP="00CB3789">
            <w:pPr>
              <w:jc w:val="center"/>
            </w:pPr>
            <w:r w:rsidRPr="00352F22">
              <w:t>Числа от 1 до 1000. Сложение и вычитание</w:t>
            </w:r>
          </w:p>
        </w:tc>
        <w:tc>
          <w:tcPr>
            <w:tcW w:w="5244" w:type="dxa"/>
          </w:tcPr>
          <w:p w:rsidR="00F50BF7" w:rsidRPr="00352F22" w:rsidRDefault="00A00B56" w:rsidP="00CB3789">
            <w:pPr>
              <w:rPr>
                <w:u w:val="single"/>
              </w:rPr>
            </w:pPr>
            <w:r w:rsidRPr="00352F22">
              <w:rPr>
                <w:u w:val="single"/>
              </w:rPr>
              <w:t xml:space="preserve">Алгоритм письменных вычислений </w:t>
            </w:r>
          </w:p>
          <w:p w:rsidR="00F50BF7" w:rsidRPr="00352F22" w:rsidRDefault="00F50BF7" w:rsidP="00CB3789">
            <w:r w:rsidRPr="00352F22">
              <w:t xml:space="preserve">Российская электронная школа </w:t>
            </w:r>
            <w:hyperlink r:id="rId13" w:history="1">
              <w:r w:rsidRPr="00352F22">
                <w:rPr>
                  <w:rStyle w:val="a3"/>
                </w:rPr>
                <w:t>https://resh.edu.ru/</w:t>
              </w:r>
            </w:hyperlink>
            <w:r w:rsidRPr="00352F22">
              <w:t xml:space="preserve"> 3 класс урок 5</w:t>
            </w:r>
            <w:r w:rsidR="00A00B56" w:rsidRPr="00352F22">
              <w:t>9</w:t>
            </w:r>
          </w:p>
          <w:p w:rsidR="00F50BF7" w:rsidRPr="00352F22" w:rsidRDefault="00A00B56" w:rsidP="00CB3789">
            <w:pPr>
              <w:jc w:val="center"/>
            </w:pPr>
            <w:r w:rsidRPr="00352F22">
              <w:t>Учебник стр. 71 (алгоритм  решения записать), № 2, 3, р. т. стр. 55 № 24 (1), № 23</w:t>
            </w:r>
          </w:p>
        </w:tc>
        <w:tc>
          <w:tcPr>
            <w:tcW w:w="4201" w:type="dxa"/>
          </w:tcPr>
          <w:p w:rsidR="00F50BF7" w:rsidRPr="00352F22" w:rsidRDefault="00A00B56" w:rsidP="00EE619C">
            <w:pPr>
              <w:jc w:val="center"/>
            </w:pPr>
            <w:r w:rsidRPr="00352F22">
              <w:t>Учебник стр. 71, №4, 5. Примеры под чертой (СТОЛБИКОМ!)</w:t>
            </w:r>
            <w:r w:rsidR="00F50BF7" w:rsidRPr="00352F22">
              <w:t xml:space="preserve"> </w:t>
            </w:r>
            <w:r w:rsidRPr="00352F22">
              <w:t>.</w:t>
            </w:r>
            <w:r w:rsidR="00F50BF7" w:rsidRPr="00352F22">
              <w:t>прислать</w:t>
            </w:r>
            <w:r w:rsidRPr="00352F22">
              <w:t xml:space="preserve"> </w:t>
            </w:r>
            <w:r w:rsidR="00F50BF7" w:rsidRPr="00352F22">
              <w:t xml:space="preserve">  на почту </w:t>
            </w:r>
            <w:hyperlink r:id="rId14" w:history="1">
              <w:r w:rsidR="00F50BF7" w:rsidRPr="00352F22">
                <w:rPr>
                  <w:rStyle w:val="a3"/>
                  <w:lang w:val="en-US"/>
                </w:rPr>
                <w:t>fedorova</w:t>
              </w:r>
              <w:r w:rsidR="00F50BF7" w:rsidRPr="00352F22">
                <w:rPr>
                  <w:rStyle w:val="a3"/>
                </w:rPr>
                <w:t>71_71@</w:t>
              </w:r>
              <w:r w:rsidR="00F50BF7" w:rsidRPr="00352F22">
                <w:rPr>
                  <w:rStyle w:val="a3"/>
                  <w:lang w:val="en-US"/>
                </w:rPr>
                <w:t>mail</w:t>
              </w:r>
              <w:r w:rsidR="00F50BF7" w:rsidRPr="00352F22">
                <w:rPr>
                  <w:rStyle w:val="a3"/>
                </w:rPr>
                <w:t>.</w:t>
              </w:r>
              <w:r w:rsidR="00F50BF7" w:rsidRPr="00352F22">
                <w:rPr>
                  <w:rStyle w:val="a3"/>
                  <w:lang w:val="en-US"/>
                </w:rPr>
                <w:t>ru</w:t>
              </w:r>
            </w:hyperlink>
            <w:r w:rsidR="00F50BF7" w:rsidRPr="00352F22">
              <w:t xml:space="preserve"> или принести на вахту не позднее </w:t>
            </w:r>
            <w:r w:rsidR="00EE619C" w:rsidRPr="00352F22">
              <w:t xml:space="preserve">8 мая </w:t>
            </w:r>
          </w:p>
        </w:tc>
      </w:tr>
      <w:tr w:rsidR="00F50BF7" w:rsidRPr="00352F22" w:rsidTr="00CB3789">
        <w:tc>
          <w:tcPr>
            <w:tcW w:w="1989" w:type="dxa"/>
          </w:tcPr>
          <w:p w:rsidR="00F50BF7" w:rsidRPr="00352F22" w:rsidRDefault="00F50BF7" w:rsidP="00CB3789">
            <w:pPr>
              <w:jc w:val="center"/>
            </w:pPr>
          </w:p>
        </w:tc>
        <w:tc>
          <w:tcPr>
            <w:tcW w:w="3352" w:type="dxa"/>
          </w:tcPr>
          <w:p w:rsidR="00F50BF7" w:rsidRPr="00352F22" w:rsidRDefault="00F50BF7" w:rsidP="00CB3789">
            <w:pPr>
              <w:jc w:val="center"/>
            </w:pPr>
          </w:p>
        </w:tc>
        <w:tc>
          <w:tcPr>
            <w:tcW w:w="5244" w:type="dxa"/>
          </w:tcPr>
          <w:p w:rsidR="00F50BF7" w:rsidRPr="00352F22" w:rsidRDefault="00A00B56" w:rsidP="00CB3789">
            <w:pPr>
              <w:rPr>
                <w:u w:val="single"/>
              </w:rPr>
            </w:pPr>
            <w:r w:rsidRPr="00352F22">
              <w:rPr>
                <w:u w:val="single"/>
              </w:rPr>
              <w:t>Алгоритм вычитания трехзначных чисел</w:t>
            </w:r>
          </w:p>
          <w:p w:rsidR="00F50BF7" w:rsidRPr="00352F22" w:rsidRDefault="00F50BF7" w:rsidP="00CB3789">
            <w:r w:rsidRPr="00352F22">
              <w:t xml:space="preserve">Российская электронная школа </w:t>
            </w:r>
            <w:hyperlink r:id="rId15" w:history="1">
              <w:r w:rsidRPr="00352F22">
                <w:rPr>
                  <w:rStyle w:val="a3"/>
                </w:rPr>
                <w:t>https://resh.edu.ru/</w:t>
              </w:r>
            </w:hyperlink>
            <w:r w:rsidRPr="00352F22">
              <w:t xml:space="preserve"> 3 класс урок </w:t>
            </w:r>
            <w:r w:rsidR="00A00B56" w:rsidRPr="00352F22">
              <w:t>60</w:t>
            </w:r>
          </w:p>
          <w:p w:rsidR="00F50BF7" w:rsidRPr="00352F22" w:rsidRDefault="00A00B56" w:rsidP="00CB3789">
            <w:pPr>
              <w:jc w:val="center"/>
            </w:pPr>
            <w:r w:rsidRPr="00352F22">
              <w:t>Учебник стр. 72 (алгоритм решения записать), № 2, 3, 7. Р. т. стр. 55, № 24 (2), № 25</w:t>
            </w:r>
          </w:p>
        </w:tc>
        <w:tc>
          <w:tcPr>
            <w:tcW w:w="4201" w:type="dxa"/>
          </w:tcPr>
          <w:p w:rsidR="00F50BF7" w:rsidRPr="00352F22" w:rsidRDefault="00EE619C" w:rsidP="00CB3789">
            <w:pPr>
              <w:jc w:val="center"/>
            </w:pPr>
            <w:r w:rsidRPr="00352F22">
              <w:t>Учебник стр. 72, № 4 (1 столбик(СТОЛБИКОМ!), №6</w:t>
            </w:r>
          </w:p>
          <w:p w:rsidR="00F50BF7" w:rsidRPr="00352F22" w:rsidRDefault="00F50BF7" w:rsidP="00EE619C">
            <w:pPr>
              <w:jc w:val="center"/>
            </w:pPr>
            <w:r w:rsidRPr="00352F22">
              <w:t xml:space="preserve">прислать  на почту </w:t>
            </w:r>
            <w:hyperlink r:id="rId16" w:history="1">
              <w:r w:rsidRPr="00352F22">
                <w:rPr>
                  <w:rStyle w:val="a3"/>
                  <w:lang w:val="en-US"/>
                </w:rPr>
                <w:t>fedorova</w:t>
              </w:r>
              <w:r w:rsidRPr="00352F22">
                <w:rPr>
                  <w:rStyle w:val="a3"/>
                </w:rPr>
                <w:t>71_71@</w:t>
              </w:r>
              <w:r w:rsidRPr="00352F22">
                <w:rPr>
                  <w:rStyle w:val="a3"/>
                  <w:lang w:val="en-US"/>
                </w:rPr>
                <w:t>mail</w:t>
              </w:r>
              <w:r w:rsidRPr="00352F22">
                <w:rPr>
                  <w:rStyle w:val="a3"/>
                </w:rPr>
                <w:t>.</w:t>
              </w:r>
              <w:r w:rsidRPr="00352F22">
                <w:rPr>
                  <w:rStyle w:val="a3"/>
                  <w:lang w:val="en-US"/>
                </w:rPr>
                <w:t>ru</w:t>
              </w:r>
            </w:hyperlink>
            <w:r w:rsidRPr="00352F22">
              <w:t xml:space="preserve">  или        принести на вахту не позднее </w:t>
            </w:r>
            <w:r w:rsidR="00EE619C" w:rsidRPr="00352F22">
              <w:t>8 мая</w:t>
            </w:r>
          </w:p>
        </w:tc>
      </w:tr>
      <w:tr w:rsidR="00F50BF7" w:rsidRPr="00352F22" w:rsidTr="00CB3789">
        <w:tc>
          <w:tcPr>
            <w:tcW w:w="1989" w:type="dxa"/>
          </w:tcPr>
          <w:p w:rsidR="00F50BF7" w:rsidRPr="00352F22" w:rsidRDefault="00F50BF7" w:rsidP="00CB3789">
            <w:pPr>
              <w:jc w:val="center"/>
            </w:pPr>
            <w:r w:rsidRPr="00352F22">
              <w:t>Окружающий мир</w:t>
            </w:r>
          </w:p>
        </w:tc>
        <w:tc>
          <w:tcPr>
            <w:tcW w:w="3352" w:type="dxa"/>
          </w:tcPr>
          <w:p w:rsidR="00F50BF7" w:rsidRPr="00352F22" w:rsidRDefault="00F50BF7" w:rsidP="00CB3789">
            <w:pPr>
              <w:jc w:val="center"/>
            </w:pPr>
            <w:r w:rsidRPr="00352F22">
              <w:t xml:space="preserve">Путешествие по городам и странам </w:t>
            </w:r>
          </w:p>
        </w:tc>
        <w:tc>
          <w:tcPr>
            <w:tcW w:w="5244" w:type="dxa"/>
          </w:tcPr>
          <w:p w:rsidR="00A00B56" w:rsidRPr="00352F22" w:rsidRDefault="00A00B56" w:rsidP="00CB3789">
            <w:pPr>
              <w:rPr>
                <w:u w:val="single"/>
              </w:rPr>
            </w:pPr>
            <w:r w:rsidRPr="00352F22">
              <w:rPr>
                <w:u w:val="single"/>
              </w:rPr>
              <w:t>На севере Европы</w:t>
            </w:r>
          </w:p>
          <w:p w:rsidR="00F50BF7" w:rsidRPr="00352F22" w:rsidRDefault="00F50BF7" w:rsidP="00CB3789">
            <w:r w:rsidRPr="00352F22">
              <w:t xml:space="preserve">Российская электронная школа </w:t>
            </w:r>
            <w:hyperlink r:id="rId17" w:history="1">
              <w:r w:rsidRPr="00352F22">
                <w:rPr>
                  <w:rStyle w:val="a3"/>
                </w:rPr>
                <w:t>https://resh.edu.ru/</w:t>
              </w:r>
            </w:hyperlink>
            <w:r w:rsidRPr="00352F22">
              <w:t xml:space="preserve"> 3 класс урок 30</w:t>
            </w:r>
          </w:p>
          <w:p w:rsidR="00F50BF7" w:rsidRPr="00352F22" w:rsidRDefault="00F50BF7" w:rsidP="00CB3789">
            <w:pPr>
              <w:jc w:val="center"/>
            </w:pPr>
          </w:p>
        </w:tc>
        <w:tc>
          <w:tcPr>
            <w:tcW w:w="4201" w:type="dxa"/>
          </w:tcPr>
          <w:p w:rsidR="00F50BF7" w:rsidRPr="00352F22" w:rsidRDefault="00A00B56" w:rsidP="00CB3789">
            <w:pPr>
              <w:jc w:val="center"/>
            </w:pPr>
            <w:r w:rsidRPr="00352F22">
              <w:t>Учебник стр. 108 – 117 (</w:t>
            </w:r>
            <w:proofErr w:type="spellStart"/>
            <w:r w:rsidRPr="00352F22">
              <w:t>чит</w:t>
            </w:r>
            <w:proofErr w:type="spellEnd"/>
            <w:r w:rsidRPr="00352F22">
              <w:t>), р. т. стр. 67-72, сообщение о любой стране.</w:t>
            </w:r>
          </w:p>
          <w:p w:rsidR="00F50BF7" w:rsidRPr="00352F22" w:rsidRDefault="00F50BF7" w:rsidP="00CB3789">
            <w:pPr>
              <w:jc w:val="center"/>
            </w:pPr>
            <w:r w:rsidRPr="00352F22">
              <w:t>Задания в тетради выслать на почту:</w:t>
            </w:r>
          </w:p>
          <w:p w:rsidR="00F50BF7" w:rsidRPr="00352F22" w:rsidRDefault="0033543A" w:rsidP="00A00B56">
            <w:pPr>
              <w:jc w:val="center"/>
            </w:pPr>
            <w:hyperlink r:id="rId18" w:history="1">
              <w:r w:rsidR="00F50BF7" w:rsidRPr="00352F22">
                <w:rPr>
                  <w:rStyle w:val="a3"/>
                  <w:lang w:val="en-US"/>
                </w:rPr>
                <w:t>fedorova</w:t>
              </w:r>
              <w:r w:rsidR="00F50BF7" w:rsidRPr="00352F22">
                <w:rPr>
                  <w:rStyle w:val="a3"/>
                </w:rPr>
                <w:t>71_71@</w:t>
              </w:r>
              <w:r w:rsidR="00F50BF7" w:rsidRPr="00352F22">
                <w:rPr>
                  <w:rStyle w:val="a3"/>
                  <w:lang w:val="en-US"/>
                </w:rPr>
                <w:t>mail</w:t>
              </w:r>
              <w:r w:rsidR="00F50BF7" w:rsidRPr="00352F22">
                <w:rPr>
                  <w:rStyle w:val="a3"/>
                </w:rPr>
                <w:t>.</w:t>
              </w:r>
              <w:r w:rsidR="00F50BF7" w:rsidRPr="00352F22">
                <w:rPr>
                  <w:rStyle w:val="a3"/>
                  <w:lang w:val="en-US"/>
                </w:rPr>
                <w:t>ru</w:t>
              </w:r>
            </w:hyperlink>
            <w:r w:rsidR="00F50BF7" w:rsidRPr="00352F22">
              <w:t xml:space="preserve"> не позднее </w:t>
            </w:r>
            <w:r w:rsidR="00A00B56" w:rsidRPr="00352F22">
              <w:t xml:space="preserve">8 мая </w:t>
            </w:r>
            <w:r w:rsidR="00F50BF7" w:rsidRPr="00352F22">
              <w:t xml:space="preserve"> или принести на вахту</w:t>
            </w:r>
          </w:p>
        </w:tc>
      </w:tr>
      <w:tr w:rsidR="00A00B56" w:rsidRPr="00352F22" w:rsidTr="00CB3789">
        <w:tc>
          <w:tcPr>
            <w:tcW w:w="1989" w:type="dxa"/>
          </w:tcPr>
          <w:p w:rsidR="00A00B56" w:rsidRPr="00352F22" w:rsidRDefault="00A00B56" w:rsidP="00CB3789">
            <w:pPr>
              <w:jc w:val="center"/>
            </w:pPr>
          </w:p>
        </w:tc>
        <w:tc>
          <w:tcPr>
            <w:tcW w:w="3352" w:type="dxa"/>
          </w:tcPr>
          <w:p w:rsidR="00A00B56" w:rsidRPr="00352F22" w:rsidRDefault="00A00B56" w:rsidP="00CB3789">
            <w:pPr>
              <w:jc w:val="center"/>
            </w:pPr>
          </w:p>
        </w:tc>
        <w:tc>
          <w:tcPr>
            <w:tcW w:w="5244" w:type="dxa"/>
          </w:tcPr>
          <w:p w:rsidR="00A00B56" w:rsidRPr="00352F22" w:rsidRDefault="00A00B56" w:rsidP="00A00B56">
            <w:pPr>
              <w:rPr>
                <w:u w:val="single"/>
              </w:rPr>
            </w:pPr>
            <w:r w:rsidRPr="00352F22">
              <w:rPr>
                <w:u w:val="single"/>
              </w:rPr>
              <w:t>Что такое Бенилюкс</w:t>
            </w:r>
          </w:p>
          <w:p w:rsidR="00A00B56" w:rsidRPr="00352F22" w:rsidRDefault="00A00B56" w:rsidP="00A00B56">
            <w:r w:rsidRPr="00352F22">
              <w:t xml:space="preserve">Российская электронная школа </w:t>
            </w:r>
            <w:hyperlink r:id="rId19" w:history="1">
              <w:r w:rsidRPr="00352F22">
                <w:rPr>
                  <w:rStyle w:val="a3"/>
                </w:rPr>
                <w:t>https://resh.edu.ru/</w:t>
              </w:r>
            </w:hyperlink>
            <w:r w:rsidRPr="00352F22">
              <w:t xml:space="preserve"> 3 класс урок 31</w:t>
            </w:r>
          </w:p>
          <w:p w:rsidR="00A00B56" w:rsidRPr="00352F22" w:rsidRDefault="00A00B56" w:rsidP="00CB3789">
            <w:pPr>
              <w:rPr>
                <w:u w:val="single"/>
              </w:rPr>
            </w:pPr>
          </w:p>
        </w:tc>
        <w:tc>
          <w:tcPr>
            <w:tcW w:w="4201" w:type="dxa"/>
          </w:tcPr>
          <w:p w:rsidR="00A00B56" w:rsidRPr="00352F22" w:rsidRDefault="00A00B56" w:rsidP="00CB3789">
            <w:pPr>
              <w:jc w:val="center"/>
            </w:pPr>
            <w:r w:rsidRPr="00352F22">
              <w:t>Учебник стр. 118 – 124 (</w:t>
            </w:r>
            <w:proofErr w:type="spellStart"/>
            <w:r w:rsidRPr="00352F22">
              <w:t>чит</w:t>
            </w:r>
            <w:proofErr w:type="spellEnd"/>
            <w:r w:rsidRPr="00352F22">
              <w:t>), р. т. стр. 73-76. Сообщение о любой стране</w:t>
            </w:r>
          </w:p>
          <w:p w:rsidR="00A00B56" w:rsidRPr="00352F22" w:rsidRDefault="00A00B56" w:rsidP="00A00B56">
            <w:pPr>
              <w:jc w:val="center"/>
            </w:pPr>
            <w:r w:rsidRPr="00352F22">
              <w:t>Задания в тетради выслать на почту:</w:t>
            </w:r>
          </w:p>
          <w:p w:rsidR="00A00B56" w:rsidRPr="00352F22" w:rsidRDefault="0033543A" w:rsidP="00A00B56">
            <w:pPr>
              <w:jc w:val="center"/>
            </w:pPr>
            <w:hyperlink r:id="rId20" w:history="1">
              <w:r w:rsidR="00A00B56" w:rsidRPr="00352F22">
                <w:rPr>
                  <w:rStyle w:val="a3"/>
                  <w:lang w:val="en-US"/>
                </w:rPr>
                <w:t>fedorova</w:t>
              </w:r>
              <w:r w:rsidR="00A00B56" w:rsidRPr="00352F22">
                <w:rPr>
                  <w:rStyle w:val="a3"/>
                </w:rPr>
                <w:t>71_71@</w:t>
              </w:r>
              <w:r w:rsidR="00A00B56" w:rsidRPr="00352F22">
                <w:rPr>
                  <w:rStyle w:val="a3"/>
                  <w:lang w:val="en-US"/>
                </w:rPr>
                <w:t>mail</w:t>
              </w:r>
              <w:r w:rsidR="00A00B56" w:rsidRPr="00352F22">
                <w:rPr>
                  <w:rStyle w:val="a3"/>
                </w:rPr>
                <w:t>.</w:t>
              </w:r>
              <w:r w:rsidR="00A00B56" w:rsidRPr="00352F22">
                <w:rPr>
                  <w:rStyle w:val="a3"/>
                  <w:lang w:val="en-US"/>
                </w:rPr>
                <w:t>ru</w:t>
              </w:r>
            </w:hyperlink>
            <w:r w:rsidR="00A00B56" w:rsidRPr="00352F22">
              <w:t xml:space="preserve"> не позднее 8 мая  или принести на вахту</w:t>
            </w:r>
          </w:p>
        </w:tc>
      </w:tr>
      <w:tr w:rsidR="00F50BF7" w:rsidRPr="00352F22" w:rsidTr="00CB3789">
        <w:tc>
          <w:tcPr>
            <w:tcW w:w="1989" w:type="dxa"/>
          </w:tcPr>
          <w:p w:rsidR="00F50BF7" w:rsidRPr="00352F22" w:rsidRDefault="00F50BF7" w:rsidP="00CB3789">
            <w:pPr>
              <w:jc w:val="center"/>
            </w:pPr>
            <w:r w:rsidRPr="00352F22">
              <w:t xml:space="preserve">Технология </w:t>
            </w:r>
          </w:p>
        </w:tc>
        <w:tc>
          <w:tcPr>
            <w:tcW w:w="3352" w:type="dxa"/>
          </w:tcPr>
          <w:p w:rsidR="00F50BF7" w:rsidRPr="00352F22" w:rsidRDefault="00F50BF7" w:rsidP="00CB3789">
            <w:pPr>
              <w:jc w:val="center"/>
            </w:pPr>
            <w:r w:rsidRPr="00352F22">
              <w:t xml:space="preserve">Работа с тканью </w:t>
            </w:r>
          </w:p>
        </w:tc>
        <w:tc>
          <w:tcPr>
            <w:tcW w:w="5244" w:type="dxa"/>
          </w:tcPr>
          <w:p w:rsidR="00F50BF7" w:rsidRPr="00352F22" w:rsidRDefault="00EE619C" w:rsidP="00CB3789">
            <w:pPr>
              <w:jc w:val="center"/>
              <w:rPr>
                <w:u w:val="single"/>
              </w:rPr>
            </w:pPr>
            <w:r w:rsidRPr="00352F22">
              <w:rPr>
                <w:u w:val="single"/>
              </w:rPr>
              <w:t>Поделка из ткани «Сова»</w:t>
            </w:r>
          </w:p>
          <w:p w:rsidR="00F50BF7" w:rsidRPr="00352F22" w:rsidRDefault="00F50BF7" w:rsidP="00EE619C">
            <w:pPr>
              <w:jc w:val="center"/>
            </w:pPr>
            <w:r w:rsidRPr="00352F22">
              <w:t>Презентация (</w:t>
            </w:r>
            <w:proofErr w:type="spellStart"/>
            <w:proofErr w:type="gramStart"/>
            <w:r w:rsidR="00EE619C" w:rsidRPr="00352F22">
              <w:rPr>
                <w:color w:val="0070C0"/>
              </w:rPr>
              <w:t>Инфоурок</w:t>
            </w:r>
            <w:proofErr w:type="spellEnd"/>
            <w:r w:rsidRPr="00352F22">
              <w:t xml:space="preserve"> )</w:t>
            </w:r>
            <w:proofErr w:type="gramEnd"/>
            <w:r w:rsidRPr="00352F22">
              <w:t xml:space="preserve">. </w:t>
            </w:r>
          </w:p>
        </w:tc>
        <w:tc>
          <w:tcPr>
            <w:tcW w:w="4201" w:type="dxa"/>
          </w:tcPr>
          <w:p w:rsidR="00F50BF7" w:rsidRPr="00352F22" w:rsidRDefault="00F50BF7" w:rsidP="00EE619C">
            <w:pPr>
              <w:jc w:val="center"/>
            </w:pPr>
            <w:r w:rsidRPr="00352F22">
              <w:t xml:space="preserve">Готовое изделие  сфотографировать и отправить на почту </w:t>
            </w:r>
            <w:hyperlink r:id="rId21" w:history="1">
              <w:r w:rsidRPr="00352F22">
                <w:rPr>
                  <w:rStyle w:val="a3"/>
                  <w:lang w:val="en-US"/>
                </w:rPr>
                <w:t>fedorova</w:t>
              </w:r>
              <w:r w:rsidRPr="00352F22">
                <w:rPr>
                  <w:rStyle w:val="a3"/>
                </w:rPr>
                <w:t>71_71@</w:t>
              </w:r>
              <w:r w:rsidRPr="00352F22">
                <w:rPr>
                  <w:rStyle w:val="a3"/>
                  <w:lang w:val="en-US"/>
                </w:rPr>
                <w:t>mail</w:t>
              </w:r>
              <w:r w:rsidRPr="00352F22">
                <w:rPr>
                  <w:rStyle w:val="a3"/>
                </w:rPr>
                <w:t>.</w:t>
              </w:r>
              <w:r w:rsidRPr="00352F22">
                <w:rPr>
                  <w:rStyle w:val="a3"/>
                  <w:lang w:val="en-US"/>
                </w:rPr>
                <w:t>ru</w:t>
              </w:r>
            </w:hyperlink>
            <w:r w:rsidRPr="00352F22">
              <w:t xml:space="preserve">  или принести не позднее </w:t>
            </w:r>
            <w:r w:rsidR="00EE619C" w:rsidRPr="00352F22">
              <w:t>8 мая</w:t>
            </w:r>
            <w:r w:rsidRPr="00352F22">
              <w:t xml:space="preserve"> на вахту, подписать</w:t>
            </w:r>
          </w:p>
        </w:tc>
      </w:tr>
      <w:tr w:rsidR="00F50BF7" w:rsidRPr="00352F22" w:rsidTr="00CB3789">
        <w:tc>
          <w:tcPr>
            <w:tcW w:w="1989" w:type="dxa"/>
          </w:tcPr>
          <w:p w:rsidR="00F50BF7" w:rsidRPr="00352F22" w:rsidRDefault="00F50BF7" w:rsidP="00CB3789">
            <w:pPr>
              <w:jc w:val="center"/>
            </w:pPr>
            <w:r w:rsidRPr="00352F22">
              <w:t xml:space="preserve">Музыка </w:t>
            </w:r>
          </w:p>
        </w:tc>
        <w:tc>
          <w:tcPr>
            <w:tcW w:w="3352" w:type="dxa"/>
          </w:tcPr>
          <w:p w:rsidR="00F50BF7" w:rsidRPr="00352F22" w:rsidRDefault="00EE619C" w:rsidP="00CB3789">
            <w:pPr>
              <w:jc w:val="center"/>
            </w:pPr>
            <w:r w:rsidRPr="00352F22">
              <w:rPr>
                <w:color w:val="000000"/>
              </w:rPr>
              <w:t>«Музыкальное путешествие: нас приглашает Грузия»</w:t>
            </w:r>
          </w:p>
        </w:tc>
        <w:tc>
          <w:tcPr>
            <w:tcW w:w="5244" w:type="dxa"/>
          </w:tcPr>
          <w:p w:rsidR="00F50BF7" w:rsidRPr="00352F22" w:rsidRDefault="00F50BF7" w:rsidP="00CB3789">
            <w:r w:rsidRPr="00352F22">
              <w:t xml:space="preserve">Российская электронная школа </w:t>
            </w:r>
            <w:hyperlink r:id="rId22" w:history="1">
              <w:r w:rsidRPr="00352F22">
                <w:rPr>
                  <w:rStyle w:val="a3"/>
                </w:rPr>
                <w:t>https://resh.edu.ru/</w:t>
              </w:r>
            </w:hyperlink>
            <w:r w:rsidRPr="00352F22">
              <w:t xml:space="preserve"> 3 класс урок </w:t>
            </w:r>
            <w:r w:rsidR="00352F22" w:rsidRPr="00352F22">
              <w:t>9</w:t>
            </w:r>
          </w:p>
          <w:p w:rsidR="00F50BF7" w:rsidRPr="00352F22" w:rsidRDefault="00352F22" w:rsidP="00CB3789">
            <w:r w:rsidRPr="00352F22">
              <w:rPr>
                <w:color w:val="000000"/>
              </w:rPr>
              <w:t>Вариант 2 - Любые источники информации.</w:t>
            </w:r>
          </w:p>
        </w:tc>
        <w:tc>
          <w:tcPr>
            <w:tcW w:w="4201" w:type="dxa"/>
          </w:tcPr>
          <w:p w:rsidR="00352F22" w:rsidRPr="00352F22" w:rsidRDefault="00352F22" w:rsidP="00352F22">
            <w:pPr>
              <w:rPr>
                <w:color w:val="000000"/>
              </w:rPr>
            </w:pPr>
            <w:r w:rsidRPr="00352F22">
              <w:rPr>
                <w:color w:val="000000"/>
              </w:rPr>
              <w:t xml:space="preserve">Выбрать любой вариант задания. Вариант1 Просмотр видео урока. Выполнить тренировочные задания, прислать скриншот на почту. У кого нет компьютера – выполнить задание Вариант 2. </w:t>
            </w:r>
          </w:p>
          <w:p w:rsidR="00F50BF7" w:rsidRPr="00352F22" w:rsidRDefault="00352F22" w:rsidP="00352F22">
            <w:r w:rsidRPr="00352F22">
              <w:rPr>
                <w:color w:val="000000"/>
              </w:rPr>
              <w:t xml:space="preserve"> Прослушать любую патриотическую/военную песню. Прослушать, сделать рисунок и написать краткий отзыв.</w:t>
            </w:r>
          </w:p>
        </w:tc>
      </w:tr>
      <w:tr w:rsidR="00F50BF7" w:rsidRPr="00352F22" w:rsidTr="00CB3789">
        <w:tc>
          <w:tcPr>
            <w:tcW w:w="1989" w:type="dxa"/>
          </w:tcPr>
          <w:p w:rsidR="00F50BF7" w:rsidRPr="00352F22" w:rsidRDefault="00F50BF7" w:rsidP="00CB3789">
            <w:pPr>
              <w:jc w:val="center"/>
            </w:pPr>
            <w:r w:rsidRPr="00352F22">
              <w:t xml:space="preserve">Английский язык </w:t>
            </w:r>
          </w:p>
        </w:tc>
        <w:tc>
          <w:tcPr>
            <w:tcW w:w="3352" w:type="dxa"/>
          </w:tcPr>
          <w:p w:rsidR="00F50BF7" w:rsidRPr="00352F22" w:rsidRDefault="00F50BF7" w:rsidP="00CB3789">
            <w:pPr>
              <w:jc w:val="center"/>
            </w:pPr>
            <w:r w:rsidRPr="00352F22">
              <w:rPr>
                <w:color w:val="000000"/>
              </w:rPr>
              <w:t>Предметы и животные</w:t>
            </w:r>
          </w:p>
        </w:tc>
        <w:tc>
          <w:tcPr>
            <w:tcW w:w="5244" w:type="dxa"/>
          </w:tcPr>
          <w:p w:rsidR="00F50BF7" w:rsidRPr="00352F22" w:rsidRDefault="00EE619C" w:rsidP="00CB3789">
            <w:pPr>
              <w:jc w:val="center"/>
            </w:pPr>
            <w:r w:rsidRPr="00352F22">
              <w:rPr>
                <w:color w:val="000000"/>
              </w:rPr>
              <w:t>Составить и записать словарик по теме «Дикие животные» 10 слов с переводом.</w:t>
            </w:r>
          </w:p>
        </w:tc>
        <w:tc>
          <w:tcPr>
            <w:tcW w:w="4201" w:type="dxa"/>
          </w:tcPr>
          <w:p w:rsidR="00F50BF7" w:rsidRPr="00352F22" w:rsidRDefault="00EE619C" w:rsidP="00EE619C">
            <w:pPr>
              <w:jc w:val="center"/>
            </w:pPr>
            <w:r w:rsidRPr="00352F22">
              <w:rPr>
                <w:color w:val="000000"/>
              </w:rPr>
              <w:t>Задание из учебника Стр.</w:t>
            </w:r>
            <w:proofErr w:type="gramStart"/>
            <w:r w:rsidRPr="00352F22">
              <w:rPr>
                <w:color w:val="000000"/>
              </w:rPr>
              <w:t>68,№</w:t>
            </w:r>
            <w:proofErr w:type="gramEnd"/>
            <w:r w:rsidRPr="00352F22">
              <w:rPr>
                <w:color w:val="000000"/>
              </w:rPr>
              <w:t xml:space="preserve"> 3,5 Обязательно занимаемся на платформе </w:t>
            </w:r>
            <w:proofErr w:type="spellStart"/>
            <w:r w:rsidRPr="00352F22">
              <w:rPr>
                <w:color w:val="000000"/>
              </w:rPr>
              <w:t>Учи.ру</w:t>
            </w:r>
            <w:proofErr w:type="spellEnd"/>
            <w:r w:rsidRPr="00352F22">
              <w:rPr>
                <w:color w:val="000000"/>
              </w:rPr>
              <w:t xml:space="preserve">. Работы присылаем на мой адрес </w:t>
            </w:r>
            <w:hyperlink r:id="rId23" w:history="1">
              <w:r w:rsidRPr="00352F22">
                <w:rPr>
                  <w:rStyle w:val="a3"/>
                </w:rPr>
                <w:t>alla.filippova.81@mail.ru</w:t>
              </w:r>
            </w:hyperlink>
            <w:r w:rsidRPr="00352F22">
              <w:rPr>
                <w:color w:val="000000"/>
              </w:rPr>
              <w:t xml:space="preserve">  не позднее 8 мая</w:t>
            </w:r>
          </w:p>
        </w:tc>
      </w:tr>
      <w:tr w:rsidR="00F50BF7" w:rsidRPr="00352F22" w:rsidTr="00CB3789">
        <w:tc>
          <w:tcPr>
            <w:tcW w:w="1989" w:type="dxa"/>
          </w:tcPr>
          <w:p w:rsidR="00F50BF7" w:rsidRPr="00352F22" w:rsidRDefault="00F50BF7" w:rsidP="00CB3789">
            <w:pPr>
              <w:jc w:val="center"/>
            </w:pPr>
            <w:r w:rsidRPr="00352F22">
              <w:t>ИЗО</w:t>
            </w:r>
          </w:p>
        </w:tc>
        <w:tc>
          <w:tcPr>
            <w:tcW w:w="3352" w:type="dxa"/>
          </w:tcPr>
          <w:p w:rsidR="00F50BF7" w:rsidRPr="00352F22" w:rsidRDefault="00352F22" w:rsidP="00352F22">
            <w:r w:rsidRPr="00352F22">
              <w:rPr>
                <w:color w:val="000000"/>
              </w:rPr>
              <w:t xml:space="preserve">Рассматривание и беседа по картине А. Лактионова «Письмо с фронта» </w:t>
            </w:r>
          </w:p>
        </w:tc>
        <w:tc>
          <w:tcPr>
            <w:tcW w:w="5244" w:type="dxa"/>
          </w:tcPr>
          <w:p w:rsidR="00F50BF7" w:rsidRPr="00352F22" w:rsidRDefault="00352F22" w:rsidP="00CB3789">
            <w:pPr>
              <w:jc w:val="center"/>
            </w:pPr>
            <w:r w:rsidRPr="00352F22">
              <w:rPr>
                <w:noProof/>
              </w:rPr>
              <w:drawing>
                <wp:inline distT="0" distB="0" distL="0" distR="0">
                  <wp:extent cx="2843173" cy="1790700"/>
                  <wp:effectExtent l="19050" t="0" r="0" b="0"/>
                  <wp:docPr id="1" name="Рисунок 2" descr="https://pbs.twimg.com/media/EH92oe-X0AAEwf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bs.twimg.com/media/EH92oe-X0AAEwf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8162" cy="1793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1" w:type="dxa"/>
          </w:tcPr>
          <w:p w:rsidR="00352F22" w:rsidRPr="00352F22" w:rsidRDefault="00352F22" w:rsidP="00352F22">
            <w:pPr>
              <w:jc w:val="both"/>
            </w:pPr>
            <w:r w:rsidRPr="00352F22">
              <w:t>Рассмотрите картину. Ответьте на вопросы:</w:t>
            </w:r>
          </w:p>
          <w:p w:rsidR="00352F22" w:rsidRPr="00352F22" w:rsidRDefault="00352F22" w:rsidP="00352F22">
            <w:pPr>
              <w:jc w:val="both"/>
            </w:pPr>
            <w:r w:rsidRPr="00352F22">
              <w:t>1.Как думаешь, о чем рассказывает картина?</w:t>
            </w:r>
          </w:p>
          <w:p w:rsidR="00352F22" w:rsidRPr="00352F22" w:rsidRDefault="00352F22" w:rsidP="00352F22">
            <w:pPr>
              <w:jc w:val="both"/>
            </w:pPr>
            <w:r w:rsidRPr="00352F22">
              <w:t>2.Где происходит действие картины?</w:t>
            </w:r>
          </w:p>
          <w:p w:rsidR="00352F22" w:rsidRPr="00352F22" w:rsidRDefault="00352F22" w:rsidP="00352F22">
            <w:pPr>
              <w:jc w:val="both"/>
            </w:pPr>
            <w:r w:rsidRPr="00352F22">
              <w:t>3.Как художнику удалось передать радость от полученного письма с фронта?</w:t>
            </w:r>
          </w:p>
          <w:p w:rsidR="00352F22" w:rsidRPr="00352F22" w:rsidRDefault="00352F22" w:rsidP="00352F22">
            <w:pPr>
              <w:jc w:val="both"/>
            </w:pPr>
            <w:r w:rsidRPr="00352F22">
              <w:t>4.Кто принес это письмо?</w:t>
            </w:r>
          </w:p>
          <w:p w:rsidR="00352F22" w:rsidRPr="00352F22" w:rsidRDefault="00352F22" w:rsidP="00352F22">
            <w:pPr>
              <w:jc w:val="both"/>
            </w:pPr>
            <w:r w:rsidRPr="00352F22">
              <w:t>5.Кто читает письмо? Кто его внимательно слушает?</w:t>
            </w:r>
          </w:p>
          <w:p w:rsidR="00352F22" w:rsidRPr="00352F22" w:rsidRDefault="00352F22" w:rsidP="00352F22">
            <w:pPr>
              <w:jc w:val="both"/>
            </w:pPr>
            <w:r w:rsidRPr="00352F22">
              <w:t>6.Как думаешь, о чем написано в письме?</w:t>
            </w:r>
          </w:p>
          <w:p w:rsidR="00352F22" w:rsidRPr="00352F22" w:rsidRDefault="00352F22" w:rsidP="00352F22">
            <w:pPr>
              <w:jc w:val="both"/>
            </w:pPr>
            <w:r w:rsidRPr="00352F22">
              <w:t>7.Какие детали на картине говорят о том, что семья очень бедствовала в годы войны без своего кормильца?</w:t>
            </w:r>
          </w:p>
          <w:p w:rsidR="00352F22" w:rsidRPr="00352F22" w:rsidRDefault="00352F22" w:rsidP="00352F22">
            <w:pPr>
              <w:jc w:val="both"/>
            </w:pPr>
            <w:r w:rsidRPr="00352F22">
              <w:t>8.Как художник показал, что все самое страшное позади, впереди ждет светлая мирная жизнь?</w:t>
            </w:r>
          </w:p>
          <w:p w:rsidR="00352F22" w:rsidRPr="00352F22" w:rsidRDefault="00352F22" w:rsidP="00352F22">
            <w:pPr>
              <w:jc w:val="both"/>
            </w:pPr>
            <w:r w:rsidRPr="00352F22">
              <w:t>Ответить на вопросы устно. Побеседуйте с детьми!</w:t>
            </w:r>
          </w:p>
          <w:p w:rsidR="00F50BF7" w:rsidRPr="00352F22" w:rsidRDefault="00352F22" w:rsidP="00CB3789">
            <w:pPr>
              <w:jc w:val="center"/>
            </w:pPr>
            <w:r w:rsidRPr="00352F22">
              <w:t>(</w:t>
            </w:r>
            <w:r w:rsidRPr="00352F22">
              <w:rPr>
                <w:u w:val="single"/>
              </w:rPr>
              <w:t>написать отзыв по  картине</w:t>
            </w:r>
            <w:r w:rsidRPr="00352F22">
              <w:t xml:space="preserve">) отправить на почту </w:t>
            </w:r>
            <w:hyperlink r:id="rId25" w:history="1">
              <w:r w:rsidRPr="00352F22">
                <w:rPr>
                  <w:rStyle w:val="a3"/>
                  <w:lang w:val="en-US"/>
                </w:rPr>
                <w:t>fedorova</w:t>
              </w:r>
              <w:r w:rsidRPr="00352F22">
                <w:rPr>
                  <w:rStyle w:val="a3"/>
                </w:rPr>
                <w:t>71_71@</w:t>
              </w:r>
              <w:r w:rsidRPr="00352F22">
                <w:rPr>
                  <w:rStyle w:val="a3"/>
                  <w:lang w:val="en-US"/>
                </w:rPr>
                <w:t>mail</w:t>
              </w:r>
              <w:r w:rsidRPr="00352F22">
                <w:rPr>
                  <w:rStyle w:val="a3"/>
                </w:rPr>
                <w:t>.</w:t>
              </w:r>
              <w:r w:rsidRPr="00352F22">
                <w:rPr>
                  <w:rStyle w:val="a3"/>
                  <w:lang w:val="en-US"/>
                </w:rPr>
                <w:t>ru</w:t>
              </w:r>
            </w:hyperlink>
            <w:r w:rsidRPr="00352F22">
              <w:t xml:space="preserve">  или принести не позднее 8 мая на вахту, подписать</w:t>
            </w:r>
          </w:p>
          <w:p w:rsidR="00352F22" w:rsidRPr="00352F22" w:rsidRDefault="00352F22" w:rsidP="00CB3789">
            <w:pPr>
              <w:jc w:val="center"/>
            </w:pPr>
          </w:p>
        </w:tc>
      </w:tr>
      <w:tr w:rsidR="00F50BF7" w:rsidRPr="00352F22" w:rsidTr="00CB3789">
        <w:trPr>
          <w:trHeight w:val="3312"/>
        </w:trPr>
        <w:tc>
          <w:tcPr>
            <w:tcW w:w="1989" w:type="dxa"/>
          </w:tcPr>
          <w:p w:rsidR="00F50BF7" w:rsidRPr="00352F22" w:rsidRDefault="00F50BF7" w:rsidP="00CB3789">
            <w:pPr>
              <w:jc w:val="center"/>
            </w:pPr>
            <w:r w:rsidRPr="00352F22">
              <w:t>Физическая культура</w:t>
            </w:r>
          </w:p>
        </w:tc>
        <w:tc>
          <w:tcPr>
            <w:tcW w:w="3352" w:type="dxa"/>
          </w:tcPr>
          <w:p w:rsidR="00F50BF7" w:rsidRPr="00352F22" w:rsidRDefault="00EE619C" w:rsidP="00CB3789">
            <w:pPr>
              <w:jc w:val="center"/>
              <w:rPr>
                <w:color w:val="000000" w:themeColor="text1"/>
              </w:rPr>
            </w:pPr>
            <w:r w:rsidRPr="00352F22">
              <w:rPr>
                <w:color w:val="333333"/>
                <w:shd w:val="clear" w:color="auto" w:fill="FFFFFF"/>
              </w:rPr>
              <w:t>Здоровый образ жизни</w:t>
            </w:r>
          </w:p>
        </w:tc>
        <w:tc>
          <w:tcPr>
            <w:tcW w:w="5244" w:type="dxa"/>
          </w:tcPr>
          <w:p w:rsidR="00EE619C" w:rsidRPr="00352F22" w:rsidRDefault="00EE619C" w:rsidP="00EE619C">
            <w:pPr>
              <w:pStyle w:val="a4"/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352F22">
              <w:rPr>
                <w:color w:val="333333"/>
              </w:rPr>
              <w:t>Выполняем самостоятельно: утреннюю гимнастику- 10- 12 упражнений.</w:t>
            </w:r>
          </w:p>
          <w:p w:rsidR="00EE619C" w:rsidRPr="00352F22" w:rsidRDefault="00EE619C" w:rsidP="00EE619C">
            <w:pPr>
              <w:pStyle w:val="a4"/>
              <w:shd w:val="clear" w:color="auto" w:fill="FFFFFF"/>
              <w:rPr>
                <w:rFonts w:ascii="Arial" w:hAnsi="Arial" w:cs="Arial"/>
                <w:color w:val="333333"/>
              </w:rPr>
            </w:pPr>
            <w:r w:rsidRPr="00352F22">
              <w:rPr>
                <w:color w:val="333333"/>
              </w:rPr>
              <w:t>  Приседания, отжимания, поднимание туловища, «лодочка»- 10 раз</w:t>
            </w:r>
          </w:p>
          <w:p w:rsidR="00F50BF7" w:rsidRPr="00352F22" w:rsidRDefault="00F50BF7" w:rsidP="00EE619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4201" w:type="dxa"/>
          </w:tcPr>
          <w:p w:rsidR="00F50BF7" w:rsidRPr="00352F22" w:rsidRDefault="00EE619C" w:rsidP="00EE619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352F22">
              <w:rPr>
                <w:color w:val="333333"/>
                <w:shd w:val="clear" w:color="auto" w:fill="FFFFFF"/>
              </w:rPr>
              <w:t>Выполняем зарядку ежедневно</w:t>
            </w:r>
          </w:p>
        </w:tc>
      </w:tr>
    </w:tbl>
    <w:p w:rsidR="00F50BF7" w:rsidRPr="00352F22" w:rsidRDefault="00F50BF7" w:rsidP="00F50BF7"/>
    <w:p w:rsidR="00196F61" w:rsidRPr="00352F22" w:rsidRDefault="00196F61"/>
    <w:sectPr w:rsidR="00196F61" w:rsidRPr="00352F22" w:rsidSect="00D66B6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F7"/>
    <w:rsid w:val="00196F61"/>
    <w:rsid w:val="0033543A"/>
    <w:rsid w:val="00352F22"/>
    <w:rsid w:val="0043724C"/>
    <w:rsid w:val="00A00B56"/>
    <w:rsid w:val="00A0327C"/>
    <w:rsid w:val="00EE619C"/>
    <w:rsid w:val="00F5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FB4EF"/>
  <w15:docId w15:val="{CAF5ED30-7925-4268-98F4-A04E9462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0BF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0BF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52F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F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mailto:fedorova71_71@mail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fedorova71_71@mail.ru" TargetMode="External"/><Relationship Id="rId7" Type="http://schemas.openxmlformats.org/officeDocument/2006/relationships/hyperlink" Target="mailto:fedorova71_71@mail.ru" TargetMode="External"/><Relationship Id="rId12" Type="http://schemas.openxmlformats.org/officeDocument/2006/relationships/hyperlink" Target="mailto:fedorova71_71@mail.ru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mailto:fedorova71_71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edorova71_71@mail.ru" TargetMode="External"/><Relationship Id="rId20" Type="http://schemas.openxmlformats.org/officeDocument/2006/relationships/hyperlink" Target="mailto:fedorova71_71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fedorova71_71@mail.ru" TargetMode="External"/><Relationship Id="rId11" Type="http://schemas.openxmlformats.org/officeDocument/2006/relationships/hyperlink" Target="mailto:fedorova71_71@mail.ru" TargetMode="External"/><Relationship Id="rId24" Type="http://schemas.openxmlformats.org/officeDocument/2006/relationships/image" Target="media/image1.jpeg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mailto:alla.filippova.81@mail.ru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hyperlink" Target="mailto:fedorova71_71@mail.ru" TargetMode="External"/><Relationship Id="rId9" Type="http://schemas.openxmlformats.org/officeDocument/2006/relationships/hyperlink" Target="mailto:fedorova71_71@mail.ru" TargetMode="External"/><Relationship Id="rId14" Type="http://schemas.openxmlformats.org/officeDocument/2006/relationships/hyperlink" Target="mailto:fedorova71_71@mail.ru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asevrugina78@outlook.com</cp:lastModifiedBy>
  <cp:revision>2</cp:revision>
  <dcterms:created xsi:type="dcterms:W3CDTF">2020-04-29T11:52:00Z</dcterms:created>
  <dcterms:modified xsi:type="dcterms:W3CDTF">2020-04-29T11:52:00Z</dcterms:modified>
</cp:coreProperties>
</file>