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5A1" w:rsidRPr="00D710FA" w:rsidRDefault="005165A1" w:rsidP="00D710FA">
      <w:pPr>
        <w:pStyle w:val="a8"/>
        <w:spacing w:before="0" w:beforeAutospacing="0" w:after="0" w:afterAutospacing="0"/>
        <w:jc w:val="center"/>
        <w:rPr>
          <w:b/>
        </w:rPr>
      </w:pPr>
      <w:bookmarkStart w:id="0" w:name="_GoBack"/>
      <w:bookmarkEnd w:id="0"/>
      <w:r w:rsidRPr="00D710FA">
        <w:rPr>
          <w:b/>
        </w:rPr>
        <w:t>Диагностика мотивации к школьному обучению</w:t>
      </w:r>
    </w:p>
    <w:p w:rsidR="00636DEE" w:rsidRPr="00D710FA" w:rsidRDefault="00636DEE" w:rsidP="00D710FA">
      <w:pPr>
        <w:pStyle w:val="a8"/>
        <w:spacing w:before="0" w:beforeAutospacing="0" w:after="0" w:afterAutospacing="0"/>
        <w:jc w:val="center"/>
        <w:rPr>
          <w:b/>
        </w:rPr>
      </w:pPr>
    </w:p>
    <w:p w:rsidR="005165A1" w:rsidRPr="00D710FA" w:rsidRDefault="00E37A0C" w:rsidP="00D710FA">
      <w:pPr>
        <w:pStyle w:val="a3"/>
        <w:spacing w:after="0"/>
        <w:ind w:firstLine="360"/>
        <w:jc w:val="both"/>
      </w:pPr>
      <w:r w:rsidRPr="00D710FA">
        <w:t>Диагностика мотивации учащихся позволяет определить, какие мотивы в учебной деятельности являются приоритетными. Это позволяет скорректировать методы воспитательного воздействия на учащихся</w:t>
      </w:r>
      <w:r w:rsidR="005165A1" w:rsidRPr="00D710FA">
        <w:t xml:space="preserve"> </w:t>
      </w:r>
      <w:r w:rsidR="00636DEE" w:rsidRPr="00D710FA">
        <w:t xml:space="preserve">со стороны </w:t>
      </w:r>
      <w:r w:rsidR="005165A1" w:rsidRPr="00D710FA">
        <w:t xml:space="preserve"> всех субъектов о</w:t>
      </w:r>
      <w:r w:rsidR="00636DEE" w:rsidRPr="00D710FA">
        <w:t>бразовательного процесса – администрации, педагогов, психологов, родителей.</w:t>
      </w:r>
    </w:p>
    <w:p w:rsidR="004B5FD5" w:rsidRPr="00D710FA" w:rsidRDefault="004B5FD5" w:rsidP="00D710FA">
      <w:pPr>
        <w:pStyle w:val="a3"/>
        <w:numPr>
          <w:ilvl w:val="0"/>
          <w:numId w:val="5"/>
        </w:numPr>
        <w:spacing w:after="0"/>
      </w:pPr>
      <w:r w:rsidRPr="00D710FA">
        <w:rPr>
          <w:b/>
        </w:rPr>
        <w:t xml:space="preserve">Методика «Оценка школьной мотивации» </w:t>
      </w:r>
      <w:r w:rsidRPr="00D710FA">
        <w:t>(</w:t>
      </w:r>
      <w:proofErr w:type="spellStart"/>
      <w:r w:rsidRPr="00D710FA">
        <w:t>Лусканова</w:t>
      </w:r>
      <w:proofErr w:type="spellEnd"/>
      <w:r w:rsidRPr="00D710FA">
        <w:t xml:space="preserve"> Н.Г.)</w:t>
      </w:r>
    </w:p>
    <w:p w:rsidR="004B5FD5" w:rsidRPr="00D710FA" w:rsidRDefault="004B5FD5" w:rsidP="00D710FA">
      <w:pPr>
        <w:pStyle w:val="a3"/>
        <w:spacing w:after="0"/>
        <w:jc w:val="both"/>
      </w:pPr>
      <w:r w:rsidRPr="00D710FA">
        <w:rPr>
          <w:b/>
        </w:rPr>
        <w:t>Цель:</w:t>
      </w:r>
      <w:r w:rsidRPr="00D710FA">
        <w:t xml:space="preserve"> выявить отношение учащихся к школе, учебному процессу, эмоциональное реагирование на школьную ситуацию.</w:t>
      </w:r>
    </w:p>
    <w:p w:rsidR="004B5FD5" w:rsidRPr="00D710FA" w:rsidRDefault="004B5FD5" w:rsidP="00D710FA">
      <w:pPr>
        <w:pStyle w:val="a3"/>
        <w:spacing w:after="0"/>
        <w:jc w:val="both"/>
      </w:pPr>
      <w:r w:rsidRPr="00D710FA">
        <w:rPr>
          <w:b/>
        </w:rPr>
        <w:t>Ход проведения.</w:t>
      </w:r>
      <w:r w:rsidRPr="00D710FA">
        <w:t xml:space="preserve"> Предлагаемая анкета может быть использована при индивидуальном обследовании ребёнка, а также применяться для групповой диагностики. При этом допустимы два варианта  предъявления:</w:t>
      </w:r>
    </w:p>
    <w:p w:rsidR="004B5FD5" w:rsidRPr="00D710FA" w:rsidRDefault="004B5FD5" w:rsidP="00D710FA">
      <w:pPr>
        <w:pStyle w:val="a3"/>
        <w:numPr>
          <w:ilvl w:val="0"/>
          <w:numId w:val="1"/>
        </w:numPr>
        <w:spacing w:after="0"/>
        <w:jc w:val="both"/>
      </w:pPr>
      <w:r w:rsidRPr="00D710FA">
        <w:t>Вопросы читаются вслух, предлагаются варианты ответов, а учащиеся (ребёнок) должны написать ответы, которые им подходят.</w:t>
      </w:r>
    </w:p>
    <w:p w:rsidR="004B5FD5" w:rsidRPr="00D710FA" w:rsidRDefault="004B5FD5" w:rsidP="00D710FA">
      <w:pPr>
        <w:pStyle w:val="a3"/>
        <w:numPr>
          <w:ilvl w:val="0"/>
          <w:numId w:val="1"/>
        </w:numPr>
        <w:spacing w:after="0"/>
        <w:jc w:val="both"/>
      </w:pPr>
      <w:r w:rsidRPr="00D710FA">
        <w:t xml:space="preserve">Анкеты в напечатанном виде раздаются всем </w:t>
      </w:r>
      <w:proofErr w:type="gramStart"/>
      <w:r w:rsidRPr="00D710FA">
        <w:t>ученикам</w:t>
      </w:r>
      <w:proofErr w:type="gramEnd"/>
      <w:r w:rsidRPr="00D710FA">
        <w:t xml:space="preserve"> и учитель просит их отметить все подходящие ответы</w:t>
      </w:r>
      <w:r w:rsidRPr="00D710FA">
        <w:rPr>
          <w:rStyle w:val="a7"/>
        </w:rPr>
        <w:footnoteReference w:id="1"/>
      </w:r>
      <w:r w:rsidRPr="00D710FA">
        <w:t>.</w:t>
      </w:r>
    </w:p>
    <w:p w:rsidR="004B5FD5" w:rsidRPr="00D710FA" w:rsidRDefault="004B5FD5" w:rsidP="00D710FA">
      <w:pPr>
        <w:pStyle w:val="a3"/>
        <w:spacing w:after="0"/>
        <w:jc w:val="both"/>
      </w:pPr>
      <w:r w:rsidRPr="00D710FA">
        <w:rPr>
          <w:b/>
        </w:rPr>
        <w:t>Инструкция для ребёнка</w:t>
      </w:r>
      <w:r w:rsidR="005165A1" w:rsidRPr="00D710FA">
        <w:rPr>
          <w:b/>
        </w:rPr>
        <w:t>.</w:t>
      </w:r>
      <w:r w:rsidRPr="00D710FA">
        <w:t xml:space="preserve"> </w:t>
      </w:r>
      <w:r w:rsidR="005165A1" w:rsidRPr="00D710FA">
        <w:t>Я</w:t>
      </w:r>
      <w:r w:rsidRPr="00D710FA">
        <w:t xml:space="preserve"> буду задавать тебе вопросы, а ты на листе в пустых клетках отмечай подходящие тебе ответы.</w:t>
      </w:r>
    </w:p>
    <w:p w:rsidR="004B5FD5" w:rsidRPr="00D710FA" w:rsidRDefault="004B5FD5" w:rsidP="00D710FA">
      <w:pPr>
        <w:pStyle w:val="a3"/>
        <w:spacing w:after="0"/>
        <w:ind w:left="709"/>
        <w:jc w:val="both"/>
      </w:pPr>
      <w:r w:rsidRPr="00D710FA">
        <w:t>Вопросы анкеты:</w:t>
      </w:r>
    </w:p>
    <w:p w:rsidR="004B5FD5" w:rsidRPr="00D710FA" w:rsidRDefault="004B5FD5" w:rsidP="00D710FA">
      <w:pPr>
        <w:pStyle w:val="a3"/>
        <w:numPr>
          <w:ilvl w:val="0"/>
          <w:numId w:val="2"/>
        </w:numPr>
        <w:tabs>
          <w:tab w:val="clear" w:pos="1069"/>
        </w:tabs>
        <w:spacing w:after="0"/>
        <w:ind w:left="426"/>
        <w:jc w:val="both"/>
      </w:pPr>
      <w:r w:rsidRPr="00D710FA">
        <w:t>Тебе нравится в школе или не очень?</w:t>
      </w:r>
    </w:p>
    <w:p w:rsidR="004B5FD5" w:rsidRPr="00D710FA" w:rsidRDefault="004B5FD5" w:rsidP="00D710FA">
      <w:pPr>
        <w:pStyle w:val="a3"/>
        <w:spacing w:after="0"/>
        <w:ind w:left="426"/>
        <w:jc w:val="both"/>
      </w:pPr>
      <w:r w:rsidRPr="00D710FA">
        <w:t xml:space="preserve">-не очень  </w:t>
      </w:r>
      <w:r w:rsidRPr="00D710FA">
        <w:sym w:font="Symbol" w:char="F0F0"/>
      </w:r>
      <w:r w:rsidRPr="00D710FA">
        <w:t>;  - нравится</w:t>
      </w:r>
      <w:r w:rsidRPr="00D710FA">
        <w:sym w:font="Symbol" w:char="F0F0"/>
      </w:r>
      <w:r w:rsidRPr="00D710FA">
        <w:t>;  - не нравится</w:t>
      </w:r>
      <w:r w:rsidRPr="00D710FA">
        <w:sym w:font="Symbol" w:char="F0F0"/>
      </w:r>
      <w:r w:rsidRPr="00D710FA">
        <w:t>;</w:t>
      </w:r>
    </w:p>
    <w:p w:rsidR="004B5FD5" w:rsidRPr="00D710FA" w:rsidRDefault="004B5FD5" w:rsidP="00D710FA">
      <w:pPr>
        <w:pStyle w:val="a3"/>
        <w:numPr>
          <w:ilvl w:val="0"/>
          <w:numId w:val="2"/>
        </w:numPr>
        <w:tabs>
          <w:tab w:val="clear" w:pos="1069"/>
        </w:tabs>
        <w:spacing w:after="0"/>
        <w:ind w:left="426"/>
        <w:jc w:val="both"/>
      </w:pPr>
      <w:r w:rsidRPr="00D710FA">
        <w:t>Утром, когда ты просыпаешься, ты всегда с радостью идёшь в школу или тебе часто хочется остаться дома?</w:t>
      </w:r>
    </w:p>
    <w:p w:rsidR="004B5FD5" w:rsidRPr="00D710FA" w:rsidRDefault="004B5FD5" w:rsidP="00D710FA">
      <w:pPr>
        <w:pStyle w:val="a3"/>
        <w:spacing w:after="0"/>
        <w:ind w:left="426"/>
        <w:jc w:val="both"/>
      </w:pPr>
      <w:r w:rsidRPr="00D710FA">
        <w:t>- чаще хочется остаться дома</w:t>
      </w:r>
      <w:r w:rsidRPr="00D710FA">
        <w:sym w:font="Symbol" w:char="F0F0"/>
      </w:r>
      <w:r w:rsidRPr="00D710FA">
        <w:t>;  - бывает по-разному</w:t>
      </w:r>
      <w:r w:rsidRPr="00D710FA">
        <w:sym w:font="Symbol" w:char="F0F0"/>
      </w:r>
      <w:r w:rsidRPr="00D710FA">
        <w:t>;   - иду с радостью</w:t>
      </w:r>
      <w:r w:rsidRPr="00D710FA">
        <w:sym w:font="Symbol" w:char="F0F0"/>
      </w:r>
      <w:r w:rsidRPr="00D710FA">
        <w:t>;</w:t>
      </w:r>
    </w:p>
    <w:p w:rsidR="004B5FD5" w:rsidRPr="00D710FA" w:rsidRDefault="004B5FD5" w:rsidP="00D710FA">
      <w:pPr>
        <w:pStyle w:val="a3"/>
        <w:numPr>
          <w:ilvl w:val="0"/>
          <w:numId w:val="2"/>
        </w:numPr>
        <w:tabs>
          <w:tab w:val="clear" w:pos="1069"/>
        </w:tabs>
        <w:spacing w:after="0"/>
        <w:ind w:left="426"/>
        <w:jc w:val="both"/>
      </w:pPr>
      <w:r w:rsidRPr="00D710FA">
        <w:t>Если бы учитель сказал, что завтра в школу необязательно приходить всем ученикам, желающим можно остаться дома, ты пошёл (пошла) бы в школу или остался (осталась) бы дома?</w:t>
      </w:r>
    </w:p>
    <w:p w:rsidR="004B5FD5" w:rsidRPr="00D710FA" w:rsidRDefault="004B5FD5" w:rsidP="00D710FA">
      <w:pPr>
        <w:pStyle w:val="a3"/>
        <w:numPr>
          <w:ilvl w:val="0"/>
          <w:numId w:val="3"/>
        </w:numPr>
        <w:tabs>
          <w:tab w:val="clear" w:pos="1069"/>
        </w:tabs>
        <w:spacing w:after="0"/>
        <w:ind w:left="426"/>
        <w:jc w:val="both"/>
      </w:pPr>
      <w:proofErr w:type="gramStart"/>
      <w:r w:rsidRPr="00D710FA">
        <w:t>не знаю</w:t>
      </w:r>
      <w:r w:rsidRPr="00D710FA">
        <w:sym w:font="Symbol" w:char="F0F0"/>
      </w:r>
      <w:r w:rsidRPr="00D710FA">
        <w:t>;   - остался (осталась) бы дома</w:t>
      </w:r>
      <w:r w:rsidRPr="00D710FA">
        <w:sym w:font="Symbol" w:char="F0F0"/>
      </w:r>
      <w:r w:rsidRPr="00D710FA">
        <w:t>;   - пошёл (пошла) бы в школу</w:t>
      </w:r>
      <w:r w:rsidRPr="00D710FA">
        <w:sym w:font="Symbol" w:char="F0F0"/>
      </w:r>
      <w:r w:rsidRPr="00D710FA">
        <w:t>;</w:t>
      </w:r>
      <w:proofErr w:type="gramEnd"/>
    </w:p>
    <w:p w:rsidR="004B5FD5" w:rsidRPr="00D710FA" w:rsidRDefault="004B5FD5" w:rsidP="00D710FA">
      <w:pPr>
        <w:pStyle w:val="a3"/>
        <w:numPr>
          <w:ilvl w:val="0"/>
          <w:numId w:val="2"/>
        </w:numPr>
        <w:tabs>
          <w:tab w:val="clear" w:pos="1069"/>
        </w:tabs>
        <w:spacing w:after="0"/>
        <w:ind w:left="426"/>
        <w:jc w:val="both"/>
      </w:pPr>
      <w:r w:rsidRPr="00D710FA">
        <w:t>Тебе нравится, когда у вас отменяют какие-нибудь уроки?</w:t>
      </w:r>
    </w:p>
    <w:p w:rsidR="004B5FD5" w:rsidRPr="00D710FA" w:rsidRDefault="004B5FD5" w:rsidP="00D710FA">
      <w:pPr>
        <w:pStyle w:val="a3"/>
        <w:spacing w:after="0"/>
        <w:ind w:left="426"/>
        <w:jc w:val="both"/>
      </w:pPr>
      <w:r w:rsidRPr="00D710FA">
        <w:t>- не нравится</w:t>
      </w:r>
      <w:r w:rsidRPr="00D710FA">
        <w:sym w:font="Symbol" w:char="F0F0"/>
      </w:r>
      <w:r w:rsidRPr="00D710FA">
        <w:t>;  - бывает по-разному</w:t>
      </w:r>
      <w:r w:rsidRPr="00D710FA">
        <w:sym w:font="Symbol" w:char="F0F0"/>
      </w:r>
      <w:r w:rsidRPr="00D710FA">
        <w:t>;   - нравится</w:t>
      </w:r>
      <w:r w:rsidRPr="00D710FA">
        <w:sym w:font="Symbol" w:char="F0F0"/>
      </w:r>
      <w:r w:rsidRPr="00D710FA">
        <w:t>;</w:t>
      </w:r>
    </w:p>
    <w:p w:rsidR="004B5FD5" w:rsidRPr="00D710FA" w:rsidRDefault="004B5FD5" w:rsidP="00D710FA">
      <w:pPr>
        <w:pStyle w:val="a3"/>
        <w:numPr>
          <w:ilvl w:val="0"/>
          <w:numId w:val="2"/>
        </w:numPr>
        <w:tabs>
          <w:tab w:val="clear" w:pos="1069"/>
        </w:tabs>
        <w:spacing w:after="0"/>
        <w:ind w:left="426"/>
        <w:jc w:val="both"/>
      </w:pPr>
      <w:r w:rsidRPr="00D710FA">
        <w:t>Ты хотел (а) бы, чтобы тебе не задавали домашних заданий?</w:t>
      </w:r>
    </w:p>
    <w:p w:rsidR="004B5FD5" w:rsidRPr="00D710FA" w:rsidRDefault="004B5FD5" w:rsidP="00D710FA">
      <w:pPr>
        <w:pStyle w:val="a3"/>
        <w:spacing w:after="0"/>
        <w:ind w:left="426"/>
        <w:jc w:val="both"/>
      </w:pPr>
      <w:r w:rsidRPr="00D710FA">
        <w:t>- хотел (а) бы</w:t>
      </w:r>
      <w:r w:rsidRPr="00D710FA">
        <w:sym w:font="Symbol" w:char="F0F0"/>
      </w:r>
      <w:r w:rsidRPr="00D710FA">
        <w:t>;  - не хотел (а) бы</w:t>
      </w:r>
      <w:r w:rsidRPr="00D710FA">
        <w:sym w:font="Symbol" w:char="F0F0"/>
      </w:r>
      <w:r w:rsidRPr="00D710FA">
        <w:t>;   - не знаю</w:t>
      </w:r>
      <w:r w:rsidRPr="00D710FA">
        <w:sym w:font="Symbol" w:char="F0F0"/>
      </w:r>
      <w:r w:rsidRPr="00D710FA">
        <w:t>;</w:t>
      </w:r>
    </w:p>
    <w:p w:rsidR="004B5FD5" w:rsidRPr="00D710FA" w:rsidRDefault="004B5FD5" w:rsidP="00D710FA">
      <w:pPr>
        <w:pStyle w:val="a3"/>
        <w:numPr>
          <w:ilvl w:val="0"/>
          <w:numId w:val="2"/>
        </w:numPr>
        <w:tabs>
          <w:tab w:val="clear" w:pos="1069"/>
        </w:tabs>
        <w:spacing w:after="0"/>
        <w:ind w:left="426"/>
        <w:jc w:val="both"/>
      </w:pPr>
      <w:r w:rsidRPr="00D710FA">
        <w:t>Ты хотел (а) бы, чтобы в школе остались одни перемены?</w:t>
      </w:r>
    </w:p>
    <w:p w:rsidR="004B5FD5" w:rsidRPr="00D710FA" w:rsidRDefault="004B5FD5" w:rsidP="00D710FA">
      <w:pPr>
        <w:pStyle w:val="a3"/>
        <w:spacing w:after="0"/>
        <w:ind w:left="426"/>
        <w:jc w:val="both"/>
      </w:pPr>
      <w:r w:rsidRPr="00D710FA">
        <w:t>- не знаю</w:t>
      </w:r>
      <w:r w:rsidRPr="00D710FA">
        <w:sym w:font="Symbol" w:char="F0F0"/>
      </w:r>
      <w:r w:rsidRPr="00D710FA">
        <w:t>;    - не хотел (а) бы</w:t>
      </w:r>
      <w:r w:rsidRPr="00D710FA">
        <w:sym w:font="Symbol" w:char="F0F0"/>
      </w:r>
      <w:r w:rsidRPr="00D710FA">
        <w:t>;    - хотел (а) бы</w:t>
      </w:r>
      <w:r w:rsidRPr="00D710FA">
        <w:sym w:font="Symbol" w:char="F0F0"/>
      </w:r>
      <w:r w:rsidRPr="00D710FA">
        <w:t>;</w:t>
      </w:r>
    </w:p>
    <w:p w:rsidR="004B5FD5" w:rsidRPr="00D710FA" w:rsidRDefault="004B5FD5" w:rsidP="00D710FA">
      <w:pPr>
        <w:pStyle w:val="a3"/>
        <w:numPr>
          <w:ilvl w:val="0"/>
          <w:numId w:val="2"/>
        </w:numPr>
        <w:tabs>
          <w:tab w:val="clear" w:pos="1069"/>
        </w:tabs>
        <w:spacing w:after="0"/>
        <w:ind w:left="426"/>
        <w:jc w:val="both"/>
      </w:pPr>
      <w:r w:rsidRPr="00D710FA">
        <w:t>Ты часто рассказываешь о школе родителям?</w:t>
      </w:r>
    </w:p>
    <w:p w:rsidR="004B5FD5" w:rsidRPr="00D710FA" w:rsidRDefault="004B5FD5" w:rsidP="00D710FA">
      <w:pPr>
        <w:pStyle w:val="a3"/>
        <w:spacing w:after="0"/>
        <w:ind w:left="426"/>
        <w:jc w:val="both"/>
      </w:pPr>
      <w:r w:rsidRPr="00D710FA">
        <w:t>- часто</w:t>
      </w:r>
      <w:r w:rsidRPr="00D710FA">
        <w:sym w:font="Symbol" w:char="F0F0"/>
      </w:r>
      <w:r w:rsidRPr="00D710FA">
        <w:t>;   - редко</w:t>
      </w:r>
      <w:r w:rsidRPr="00D710FA">
        <w:sym w:font="Symbol" w:char="F0F0"/>
      </w:r>
      <w:r w:rsidRPr="00D710FA">
        <w:t>;    - не рассказываю</w:t>
      </w:r>
      <w:r w:rsidRPr="00D710FA">
        <w:sym w:font="Symbol" w:char="F0F0"/>
      </w:r>
      <w:r w:rsidRPr="00D710FA">
        <w:t>;</w:t>
      </w:r>
    </w:p>
    <w:p w:rsidR="004B5FD5" w:rsidRPr="00D710FA" w:rsidRDefault="004B5FD5" w:rsidP="00D710FA">
      <w:pPr>
        <w:pStyle w:val="a3"/>
        <w:numPr>
          <w:ilvl w:val="0"/>
          <w:numId w:val="2"/>
        </w:numPr>
        <w:tabs>
          <w:tab w:val="clear" w:pos="1069"/>
        </w:tabs>
        <w:spacing w:after="0"/>
        <w:ind w:left="426"/>
        <w:jc w:val="both"/>
      </w:pPr>
      <w:r w:rsidRPr="00D710FA">
        <w:t>Ты хотел (а) бы, чтобы у тебя был менее строгий учитель?</w:t>
      </w:r>
    </w:p>
    <w:p w:rsidR="004B5FD5" w:rsidRPr="00D710FA" w:rsidRDefault="004B5FD5" w:rsidP="00D710FA">
      <w:pPr>
        <w:pStyle w:val="a3"/>
        <w:spacing w:after="0"/>
        <w:ind w:left="426"/>
        <w:jc w:val="both"/>
      </w:pPr>
      <w:r w:rsidRPr="00D710FA">
        <w:t>- точно не знаю</w:t>
      </w:r>
      <w:r w:rsidRPr="00D710FA">
        <w:sym w:font="Symbol" w:char="F0F0"/>
      </w:r>
      <w:r w:rsidRPr="00D710FA">
        <w:t>;   - хотел (а) бы</w:t>
      </w:r>
      <w:r w:rsidRPr="00D710FA">
        <w:sym w:font="Symbol" w:char="F0F0"/>
      </w:r>
      <w:r w:rsidRPr="00D710FA">
        <w:t>;     - не хотел  (а) бы</w:t>
      </w:r>
      <w:r w:rsidRPr="00D710FA">
        <w:sym w:font="Symbol" w:char="F0F0"/>
      </w:r>
      <w:r w:rsidRPr="00D710FA">
        <w:t>;</w:t>
      </w:r>
    </w:p>
    <w:p w:rsidR="004B5FD5" w:rsidRPr="00D710FA" w:rsidRDefault="004B5FD5" w:rsidP="00D710FA">
      <w:pPr>
        <w:pStyle w:val="a3"/>
        <w:numPr>
          <w:ilvl w:val="0"/>
          <w:numId w:val="2"/>
        </w:numPr>
        <w:tabs>
          <w:tab w:val="clear" w:pos="1069"/>
        </w:tabs>
        <w:spacing w:after="0"/>
        <w:ind w:left="426"/>
        <w:jc w:val="both"/>
      </w:pPr>
      <w:r w:rsidRPr="00D710FA">
        <w:t>У тебя в классе много друзей?</w:t>
      </w:r>
    </w:p>
    <w:p w:rsidR="004B5FD5" w:rsidRPr="00D710FA" w:rsidRDefault="004B5FD5" w:rsidP="00D710FA">
      <w:pPr>
        <w:pStyle w:val="a3"/>
        <w:spacing w:after="0"/>
        <w:ind w:left="426"/>
        <w:jc w:val="both"/>
      </w:pPr>
      <w:r w:rsidRPr="00D710FA">
        <w:t>-  мало</w:t>
      </w:r>
      <w:r w:rsidRPr="00D710FA">
        <w:sym w:font="Symbol" w:char="F0F0"/>
      </w:r>
      <w:r w:rsidRPr="00D710FA">
        <w:t>;   - много</w:t>
      </w:r>
      <w:r w:rsidRPr="00D710FA">
        <w:sym w:font="Symbol" w:char="F0F0"/>
      </w:r>
      <w:r w:rsidRPr="00D710FA">
        <w:t>;   - нет друзей</w:t>
      </w:r>
      <w:r w:rsidRPr="00D710FA">
        <w:sym w:font="Symbol" w:char="F0F0"/>
      </w:r>
      <w:r w:rsidRPr="00D710FA">
        <w:t>;</w:t>
      </w:r>
    </w:p>
    <w:p w:rsidR="004B5FD5" w:rsidRPr="00D710FA" w:rsidRDefault="004B5FD5" w:rsidP="00D710FA">
      <w:pPr>
        <w:pStyle w:val="a3"/>
        <w:numPr>
          <w:ilvl w:val="0"/>
          <w:numId w:val="2"/>
        </w:numPr>
        <w:tabs>
          <w:tab w:val="clear" w:pos="1069"/>
        </w:tabs>
        <w:spacing w:after="0"/>
        <w:ind w:left="426"/>
        <w:jc w:val="both"/>
      </w:pPr>
      <w:r w:rsidRPr="00D710FA">
        <w:t>Тебе нравятся твои одноклассники?</w:t>
      </w:r>
    </w:p>
    <w:p w:rsidR="004B5FD5" w:rsidRPr="00D710FA" w:rsidRDefault="004B5FD5" w:rsidP="00D710FA">
      <w:pPr>
        <w:pStyle w:val="a3"/>
        <w:spacing w:after="0"/>
        <w:ind w:left="426"/>
        <w:jc w:val="both"/>
      </w:pPr>
      <w:r w:rsidRPr="00D710FA">
        <w:t>- нравятся</w:t>
      </w:r>
      <w:r w:rsidRPr="00D710FA">
        <w:sym w:font="Symbol" w:char="F0F0"/>
      </w:r>
      <w:r w:rsidRPr="00D710FA">
        <w:t>;    - не очень</w:t>
      </w:r>
      <w:r w:rsidRPr="00D710FA">
        <w:sym w:font="Symbol" w:char="F0F0"/>
      </w:r>
      <w:r w:rsidRPr="00D710FA">
        <w:t>;   - не нравятся</w:t>
      </w:r>
      <w:r w:rsidRPr="00D710FA">
        <w:sym w:font="Symbol" w:char="F0F0"/>
      </w:r>
      <w:r w:rsidRPr="00D710FA">
        <w:t>.</w:t>
      </w:r>
    </w:p>
    <w:p w:rsidR="004B5FD5" w:rsidRPr="00D710FA" w:rsidRDefault="004B5FD5" w:rsidP="00D710FA">
      <w:pPr>
        <w:pStyle w:val="a3"/>
        <w:spacing w:after="0"/>
        <w:jc w:val="both"/>
        <w:rPr>
          <w:b/>
        </w:rPr>
      </w:pPr>
      <w:r w:rsidRPr="00D710FA">
        <w:rPr>
          <w:b/>
        </w:rPr>
        <w:t>Оценка результатов:</w:t>
      </w:r>
    </w:p>
    <w:p w:rsidR="004B5FD5" w:rsidRPr="00D710FA" w:rsidRDefault="004B5FD5" w:rsidP="00D710FA">
      <w:pPr>
        <w:pStyle w:val="a3"/>
        <w:spacing w:after="0"/>
        <w:ind w:left="709"/>
        <w:jc w:val="both"/>
      </w:pPr>
      <w:r w:rsidRPr="00D710FA">
        <w:t>Подсчитайте количество баллов по следующему ключу и определите уровень развития мотивации.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4B5FD5" w:rsidRPr="00D710FA" w:rsidTr="00807DC3">
        <w:trPr>
          <w:cantSplit/>
        </w:trPr>
        <w:tc>
          <w:tcPr>
            <w:tcW w:w="2130" w:type="dxa"/>
            <w:vMerge w:val="restart"/>
          </w:tcPr>
          <w:p w:rsidR="004B5FD5" w:rsidRPr="00D710FA" w:rsidRDefault="004B5FD5" w:rsidP="00D710FA">
            <w:pPr>
              <w:pStyle w:val="a3"/>
              <w:spacing w:after="0"/>
              <w:jc w:val="both"/>
            </w:pPr>
            <w:r w:rsidRPr="00D710FA">
              <w:t>№ вопроса</w:t>
            </w:r>
          </w:p>
        </w:tc>
        <w:tc>
          <w:tcPr>
            <w:tcW w:w="6390" w:type="dxa"/>
            <w:gridSpan w:val="3"/>
          </w:tcPr>
          <w:p w:rsidR="004B5FD5" w:rsidRPr="00D710FA" w:rsidRDefault="004B5FD5" w:rsidP="00D710FA">
            <w:pPr>
              <w:pStyle w:val="a3"/>
              <w:spacing w:after="0"/>
              <w:jc w:val="both"/>
            </w:pPr>
            <w:r w:rsidRPr="00D710FA">
              <w:t xml:space="preserve">Оценка </w:t>
            </w:r>
          </w:p>
        </w:tc>
      </w:tr>
      <w:tr w:rsidR="004B5FD5" w:rsidRPr="00D710FA" w:rsidTr="00807DC3">
        <w:trPr>
          <w:cantSplit/>
        </w:trPr>
        <w:tc>
          <w:tcPr>
            <w:tcW w:w="2130" w:type="dxa"/>
            <w:vMerge/>
          </w:tcPr>
          <w:p w:rsidR="004B5FD5" w:rsidRPr="00D710FA" w:rsidRDefault="004B5FD5" w:rsidP="00D710FA">
            <w:pPr>
              <w:pStyle w:val="a3"/>
              <w:spacing w:after="0"/>
              <w:jc w:val="both"/>
            </w:pPr>
          </w:p>
        </w:tc>
        <w:tc>
          <w:tcPr>
            <w:tcW w:w="2130" w:type="dxa"/>
          </w:tcPr>
          <w:p w:rsidR="004B5FD5" w:rsidRPr="00D710FA" w:rsidRDefault="004B5FD5" w:rsidP="00D710FA">
            <w:pPr>
              <w:pStyle w:val="a3"/>
              <w:spacing w:after="0"/>
              <w:jc w:val="both"/>
            </w:pPr>
            <w:r w:rsidRPr="00D710FA">
              <w:t>За первый ответ</w:t>
            </w:r>
          </w:p>
        </w:tc>
        <w:tc>
          <w:tcPr>
            <w:tcW w:w="2130" w:type="dxa"/>
          </w:tcPr>
          <w:p w:rsidR="004B5FD5" w:rsidRPr="00D710FA" w:rsidRDefault="004B5FD5" w:rsidP="00D710FA">
            <w:pPr>
              <w:pStyle w:val="a3"/>
              <w:spacing w:after="0"/>
              <w:jc w:val="both"/>
            </w:pPr>
            <w:r w:rsidRPr="00D710FA">
              <w:t xml:space="preserve">За второй ответ </w:t>
            </w:r>
          </w:p>
        </w:tc>
        <w:tc>
          <w:tcPr>
            <w:tcW w:w="2130" w:type="dxa"/>
          </w:tcPr>
          <w:p w:rsidR="004B5FD5" w:rsidRPr="00D710FA" w:rsidRDefault="004B5FD5" w:rsidP="00D710FA">
            <w:pPr>
              <w:pStyle w:val="a3"/>
              <w:spacing w:after="0"/>
              <w:jc w:val="both"/>
            </w:pPr>
            <w:r w:rsidRPr="00D710FA">
              <w:t>За третий ответ</w:t>
            </w:r>
          </w:p>
        </w:tc>
      </w:tr>
      <w:tr w:rsidR="004B5FD5" w:rsidRPr="00D710FA" w:rsidTr="00807DC3">
        <w:trPr>
          <w:trHeight w:val="87"/>
        </w:trPr>
        <w:tc>
          <w:tcPr>
            <w:tcW w:w="2130" w:type="dxa"/>
          </w:tcPr>
          <w:p w:rsidR="004B5FD5" w:rsidRPr="00D710FA" w:rsidRDefault="004B5FD5" w:rsidP="00D710FA">
            <w:pPr>
              <w:pStyle w:val="a3"/>
              <w:spacing w:after="0"/>
              <w:jc w:val="both"/>
            </w:pPr>
            <w:r w:rsidRPr="00D710FA">
              <w:t>1</w:t>
            </w:r>
          </w:p>
        </w:tc>
        <w:tc>
          <w:tcPr>
            <w:tcW w:w="2130" w:type="dxa"/>
          </w:tcPr>
          <w:p w:rsidR="004B5FD5" w:rsidRPr="00D710FA" w:rsidRDefault="004B5FD5" w:rsidP="00D710FA">
            <w:pPr>
              <w:pStyle w:val="a3"/>
              <w:spacing w:after="0"/>
              <w:jc w:val="both"/>
            </w:pPr>
            <w:r w:rsidRPr="00D710FA">
              <w:t>1</w:t>
            </w:r>
          </w:p>
        </w:tc>
        <w:tc>
          <w:tcPr>
            <w:tcW w:w="2130" w:type="dxa"/>
          </w:tcPr>
          <w:p w:rsidR="004B5FD5" w:rsidRPr="00D710FA" w:rsidRDefault="004B5FD5" w:rsidP="00D710FA">
            <w:pPr>
              <w:pStyle w:val="a3"/>
              <w:spacing w:after="0"/>
              <w:jc w:val="both"/>
            </w:pPr>
            <w:r w:rsidRPr="00D710FA">
              <w:t>3</w:t>
            </w:r>
          </w:p>
        </w:tc>
        <w:tc>
          <w:tcPr>
            <w:tcW w:w="2130" w:type="dxa"/>
          </w:tcPr>
          <w:p w:rsidR="004B5FD5" w:rsidRPr="00D710FA" w:rsidRDefault="004B5FD5" w:rsidP="00D710FA">
            <w:pPr>
              <w:pStyle w:val="a3"/>
              <w:spacing w:after="0"/>
              <w:jc w:val="both"/>
            </w:pPr>
            <w:r w:rsidRPr="00D710FA">
              <w:t>0</w:t>
            </w:r>
          </w:p>
        </w:tc>
      </w:tr>
      <w:tr w:rsidR="004B5FD5" w:rsidRPr="00D710FA" w:rsidTr="00807DC3">
        <w:tc>
          <w:tcPr>
            <w:tcW w:w="2130" w:type="dxa"/>
          </w:tcPr>
          <w:p w:rsidR="004B5FD5" w:rsidRPr="00D710FA" w:rsidRDefault="004B5FD5" w:rsidP="00D710FA">
            <w:pPr>
              <w:pStyle w:val="a3"/>
              <w:spacing w:after="0"/>
              <w:jc w:val="both"/>
            </w:pPr>
            <w:r w:rsidRPr="00D710FA">
              <w:t>2</w:t>
            </w:r>
          </w:p>
        </w:tc>
        <w:tc>
          <w:tcPr>
            <w:tcW w:w="2130" w:type="dxa"/>
          </w:tcPr>
          <w:p w:rsidR="004B5FD5" w:rsidRPr="00D710FA" w:rsidRDefault="004B5FD5" w:rsidP="00D710FA">
            <w:pPr>
              <w:pStyle w:val="a3"/>
              <w:spacing w:after="0"/>
              <w:jc w:val="both"/>
            </w:pPr>
            <w:r w:rsidRPr="00D710FA">
              <w:t>0</w:t>
            </w:r>
          </w:p>
        </w:tc>
        <w:tc>
          <w:tcPr>
            <w:tcW w:w="2130" w:type="dxa"/>
          </w:tcPr>
          <w:p w:rsidR="004B5FD5" w:rsidRPr="00D710FA" w:rsidRDefault="004B5FD5" w:rsidP="00D710FA">
            <w:pPr>
              <w:pStyle w:val="a3"/>
              <w:spacing w:after="0"/>
              <w:jc w:val="both"/>
            </w:pPr>
            <w:r w:rsidRPr="00D710FA">
              <w:t>1</w:t>
            </w:r>
          </w:p>
        </w:tc>
        <w:tc>
          <w:tcPr>
            <w:tcW w:w="2130" w:type="dxa"/>
          </w:tcPr>
          <w:p w:rsidR="004B5FD5" w:rsidRPr="00D710FA" w:rsidRDefault="004B5FD5" w:rsidP="00D710FA">
            <w:pPr>
              <w:pStyle w:val="a3"/>
              <w:spacing w:after="0"/>
              <w:jc w:val="both"/>
            </w:pPr>
            <w:r w:rsidRPr="00D710FA">
              <w:t>3</w:t>
            </w:r>
          </w:p>
        </w:tc>
      </w:tr>
      <w:tr w:rsidR="004B5FD5" w:rsidRPr="00D710FA" w:rsidTr="00807DC3">
        <w:tc>
          <w:tcPr>
            <w:tcW w:w="2130" w:type="dxa"/>
          </w:tcPr>
          <w:p w:rsidR="004B5FD5" w:rsidRPr="00D710FA" w:rsidRDefault="004B5FD5" w:rsidP="00D710FA">
            <w:pPr>
              <w:pStyle w:val="a3"/>
              <w:spacing w:after="0"/>
              <w:jc w:val="both"/>
            </w:pPr>
            <w:r w:rsidRPr="00D710FA">
              <w:t>3</w:t>
            </w:r>
          </w:p>
        </w:tc>
        <w:tc>
          <w:tcPr>
            <w:tcW w:w="2130" w:type="dxa"/>
          </w:tcPr>
          <w:p w:rsidR="004B5FD5" w:rsidRPr="00D710FA" w:rsidRDefault="004B5FD5" w:rsidP="00D710FA">
            <w:pPr>
              <w:pStyle w:val="a3"/>
              <w:spacing w:after="0"/>
              <w:jc w:val="both"/>
            </w:pPr>
            <w:r w:rsidRPr="00D710FA">
              <w:t>1</w:t>
            </w:r>
          </w:p>
        </w:tc>
        <w:tc>
          <w:tcPr>
            <w:tcW w:w="2130" w:type="dxa"/>
          </w:tcPr>
          <w:p w:rsidR="004B5FD5" w:rsidRPr="00D710FA" w:rsidRDefault="004B5FD5" w:rsidP="00D710FA">
            <w:pPr>
              <w:pStyle w:val="a3"/>
              <w:spacing w:after="0"/>
              <w:jc w:val="both"/>
            </w:pPr>
            <w:r w:rsidRPr="00D710FA">
              <w:t>0</w:t>
            </w:r>
          </w:p>
        </w:tc>
        <w:tc>
          <w:tcPr>
            <w:tcW w:w="2130" w:type="dxa"/>
          </w:tcPr>
          <w:p w:rsidR="004B5FD5" w:rsidRPr="00D710FA" w:rsidRDefault="004B5FD5" w:rsidP="00D710FA">
            <w:pPr>
              <w:pStyle w:val="a3"/>
              <w:spacing w:after="0"/>
              <w:jc w:val="both"/>
            </w:pPr>
            <w:r w:rsidRPr="00D710FA">
              <w:t>3</w:t>
            </w:r>
          </w:p>
        </w:tc>
      </w:tr>
      <w:tr w:rsidR="004B5FD5" w:rsidRPr="00D710FA" w:rsidTr="00807DC3">
        <w:tc>
          <w:tcPr>
            <w:tcW w:w="2130" w:type="dxa"/>
          </w:tcPr>
          <w:p w:rsidR="004B5FD5" w:rsidRPr="00D710FA" w:rsidRDefault="004B5FD5" w:rsidP="00D710FA">
            <w:pPr>
              <w:pStyle w:val="a3"/>
              <w:spacing w:after="0"/>
              <w:jc w:val="both"/>
            </w:pPr>
            <w:r w:rsidRPr="00D710FA">
              <w:t>4</w:t>
            </w:r>
          </w:p>
        </w:tc>
        <w:tc>
          <w:tcPr>
            <w:tcW w:w="2130" w:type="dxa"/>
          </w:tcPr>
          <w:p w:rsidR="004B5FD5" w:rsidRPr="00D710FA" w:rsidRDefault="004B5FD5" w:rsidP="00D710FA">
            <w:pPr>
              <w:pStyle w:val="a3"/>
              <w:spacing w:after="0"/>
              <w:jc w:val="both"/>
            </w:pPr>
            <w:r w:rsidRPr="00D710FA">
              <w:t>3</w:t>
            </w:r>
          </w:p>
        </w:tc>
        <w:tc>
          <w:tcPr>
            <w:tcW w:w="2130" w:type="dxa"/>
          </w:tcPr>
          <w:p w:rsidR="004B5FD5" w:rsidRPr="00D710FA" w:rsidRDefault="004B5FD5" w:rsidP="00D710FA">
            <w:pPr>
              <w:pStyle w:val="a3"/>
              <w:spacing w:after="0"/>
              <w:jc w:val="both"/>
            </w:pPr>
            <w:r w:rsidRPr="00D710FA">
              <w:t>1</w:t>
            </w:r>
          </w:p>
        </w:tc>
        <w:tc>
          <w:tcPr>
            <w:tcW w:w="2130" w:type="dxa"/>
          </w:tcPr>
          <w:p w:rsidR="004B5FD5" w:rsidRPr="00D710FA" w:rsidRDefault="004B5FD5" w:rsidP="00D710FA">
            <w:pPr>
              <w:pStyle w:val="a3"/>
              <w:spacing w:after="0"/>
              <w:jc w:val="both"/>
            </w:pPr>
            <w:r w:rsidRPr="00D710FA">
              <w:t>0</w:t>
            </w:r>
          </w:p>
        </w:tc>
      </w:tr>
      <w:tr w:rsidR="004B5FD5" w:rsidRPr="00D710FA" w:rsidTr="00807DC3">
        <w:tc>
          <w:tcPr>
            <w:tcW w:w="2130" w:type="dxa"/>
          </w:tcPr>
          <w:p w:rsidR="004B5FD5" w:rsidRPr="00D710FA" w:rsidRDefault="004B5FD5" w:rsidP="00D710FA">
            <w:pPr>
              <w:pStyle w:val="a3"/>
              <w:spacing w:after="0"/>
              <w:jc w:val="both"/>
            </w:pPr>
            <w:r w:rsidRPr="00D710FA">
              <w:lastRenderedPageBreak/>
              <w:t>5</w:t>
            </w:r>
          </w:p>
        </w:tc>
        <w:tc>
          <w:tcPr>
            <w:tcW w:w="2130" w:type="dxa"/>
          </w:tcPr>
          <w:p w:rsidR="004B5FD5" w:rsidRPr="00D710FA" w:rsidRDefault="004B5FD5" w:rsidP="00D710FA">
            <w:pPr>
              <w:pStyle w:val="a3"/>
              <w:spacing w:after="0"/>
              <w:jc w:val="both"/>
            </w:pPr>
            <w:r w:rsidRPr="00D710FA">
              <w:t>0</w:t>
            </w:r>
          </w:p>
        </w:tc>
        <w:tc>
          <w:tcPr>
            <w:tcW w:w="2130" w:type="dxa"/>
          </w:tcPr>
          <w:p w:rsidR="004B5FD5" w:rsidRPr="00D710FA" w:rsidRDefault="004B5FD5" w:rsidP="00D710FA">
            <w:pPr>
              <w:pStyle w:val="a3"/>
              <w:spacing w:after="0"/>
              <w:jc w:val="both"/>
            </w:pPr>
            <w:r w:rsidRPr="00D710FA">
              <w:t>3</w:t>
            </w:r>
          </w:p>
        </w:tc>
        <w:tc>
          <w:tcPr>
            <w:tcW w:w="2130" w:type="dxa"/>
          </w:tcPr>
          <w:p w:rsidR="004B5FD5" w:rsidRPr="00D710FA" w:rsidRDefault="004B5FD5" w:rsidP="00D710FA">
            <w:pPr>
              <w:pStyle w:val="a3"/>
              <w:spacing w:after="0"/>
              <w:jc w:val="both"/>
            </w:pPr>
            <w:r w:rsidRPr="00D710FA">
              <w:t>1</w:t>
            </w:r>
          </w:p>
        </w:tc>
      </w:tr>
      <w:tr w:rsidR="004B5FD5" w:rsidRPr="00D710FA" w:rsidTr="00807DC3">
        <w:tc>
          <w:tcPr>
            <w:tcW w:w="2130" w:type="dxa"/>
          </w:tcPr>
          <w:p w:rsidR="004B5FD5" w:rsidRPr="00D710FA" w:rsidRDefault="004B5FD5" w:rsidP="00D710FA">
            <w:pPr>
              <w:pStyle w:val="a3"/>
              <w:spacing w:after="0"/>
              <w:jc w:val="both"/>
            </w:pPr>
            <w:r w:rsidRPr="00D710FA">
              <w:t>6</w:t>
            </w:r>
          </w:p>
        </w:tc>
        <w:tc>
          <w:tcPr>
            <w:tcW w:w="2130" w:type="dxa"/>
          </w:tcPr>
          <w:p w:rsidR="004B5FD5" w:rsidRPr="00D710FA" w:rsidRDefault="004B5FD5" w:rsidP="00D710FA">
            <w:pPr>
              <w:pStyle w:val="a3"/>
              <w:spacing w:after="0"/>
              <w:jc w:val="both"/>
            </w:pPr>
            <w:r w:rsidRPr="00D710FA">
              <w:t>1</w:t>
            </w:r>
          </w:p>
        </w:tc>
        <w:tc>
          <w:tcPr>
            <w:tcW w:w="2130" w:type="dxa"/>
          </w:tcPr>
          <w:p w:rsidR="004B5FD5" w:rsidRPr="00D710FA" w:rsidRDefault="004B5FD5" w:rsidP="00D710FA">
            <w:pPr>
              <w:pStyle w:val="a3"/>
              <w:spacing w:after="0"/>
              <w:jc w:val="both"/>
            </w:pPr>
            <w:r w:rsidRPr="00D710FA">
              <w:t>3</w:t>
            </w:r>
          </w:p>
        </w:tc>
        <w:tc>
          <w:tcPr>
            <w:tcW w:w="2130" w:type="dxa"/>
          </w:tcPr>
          <w:p w:rsidR="004B5FD5" w:rsidRPr="00D710FA" w:rsidRDefault="004B5FD5" w:rsidP="00D710FA">
            <w:pPr>
              <w:pStyle w:val="a3"/>
              <w:spacing w:after="0"/>
              <w:jc w:val="both"/>
            </w:pPr>
            <w:r w:rsidRPr="00D710FA">
              <w:t>0</w:t>
            </w:r>
          </w:p>
        </w:tc>
      </w:tr>
      <w:tr w:rsidR="004B5FD5" w:rsidRPr="00D710FA" w:rsidTr="00807DC3">
        <w:tc>
          <w:tcPr>
            <w:tcW w:w="2130" w:type="dxa"/>
          </w:tcPr>
          <w:p w:rsidR="004B5FD5" w:rsidRPr="00D710FA" w:rsidRDefault="004B5FD5" w:rsidP="00D710FA">
            <w:pPr>
              <w:pStyle w:val="a3"/>
              <w:spacing w:after="0"/>
              <w:jc w:val="both"/>
            </w:pPr>
            <w:r w:rsidRPr="00D710FA">
              <w:t>7</w:t>
            </w:r>
          </w:p>
        </w:tc>
        <w:tc>
          <w:tcPr>
            <w:tcW w:w="2130" w:type="dxa"/>
          </w:tcPr>
          <w:p w:rsidR="004B5FD5" w:rsidRPr="00D710FA" w:rsidRDefault="004B5FD5" w:rsidP="00D710FA">
            <w:pPr>
              <w:pStyle w:val="a3"/>
              <w:spacing w:after="0"/>
              <w:jc w:val="both"/>
            </w:pPr>
            <w:r w:rsidRPr="00D710FA">
              <w:t>3</w:t>
            </w:r>
          </w:p>
        </w:tc>
        <w:tc>
          <w:tcPr>
            <w:tcW w:w="2130" w:type="dxa"/>
          </w:tcPr>
          <w:p w:rsidR="004B5FD5" w:rsidRPr="00D710FA" w:rsidRDefault="004B5FD5" w:rsidP="00D710FA">
            <w:pPr>
              <w:pStyle w:val="a3"/>
              <w:spacing w:after="0"/>
              <w:jc w:val="both"/>
            </w:pPr>
            <w:r w:rsidRPr="00D710FA">
              <w:t>1</w:t>
            </w:r>
          </w:p>
        </w:tc>
        <w:tc>
          <w:tcPr>
            <w:tcW w:w="2130" w:type="dxa"/>
          </w:tcPr>
          <w:p w:rsidR="004B5FD5" w:rsidRPr="00D710FA" w:rsidRDefault="004B5FD5" w:rsidP="00D710FA">
            <w:pPr>
              <w:pStyle w:val="a3"/>
              <w:spacing w:after="0"/>
              <w:jc w:val="both"/>
            </w:pPr>
            <w:r w:rsidRPr="00D710FA">
              <w:t>0</w:t>
            </w:r>
          </w:p>
        </w:tc>
      </w:tr>
      <w:tr w:rsidR="004B5FD5" w:rsidRPr="00D710FA" w:rsidTr="00807DC3">
        <w:tc>
          <w:tcPr>
            <w:tcW w:w="2130" w:type="dxa"/>
          </w:tcPr>
          <w:p w:rsidR="004B5FD5" w:rsidRPr="00D710FA" w:rsidRDefault="004B5FD5" w:rsidP="00D710FA">
            <w:pPr>
              <w:pStyle w:val="a3"/>
              <w:spacing w:after="0"/>
              <w:jc w:val="both"/>
            </w:pPr>
            <w:r w:rsidRPr="00D710FA">
              <w:t>8</w:t>
            </w:r>
          </w:p>
        </w:tc>
        <w:tc>
          <w:tcPr>
            <w:tcW w:w="2130" w:type="dxa"/>
          </w:tcPr>
          <w:p w:rsidR="004B5FD5" w:rsidRPr="00D710FA" w:rsidRDefault="004B5FD5" w:rsidP="00D710FA">
            <w:pPr>
              <w:pStyle w:val="a3"/>
              <w:spacing w:after="0"/>
              <w:jc w:val="both"/>
            </w:pPr>
            <w:r w:rsidRPr="00D710FA">
              <w:t>1</w:t>
            </w:r>
          </w:p>
        </w:tc>
        <w:tc>
          <w:tcPr>
            <w:tcW w:w="2130" w:type="dxa"/>
          </w:tcPr>
          <w:p w:rsidR="004B5FD5" w:rsidRPr="00D710FA" w:rsidRDefault="004B5FD5" w:rsidP="00D710FA">
            <w:pPr>
              <w:pStyle w:val="a3"/>
              <w:spacing w:after="0"/>
              <w:jc w:val="both"/>
            </w:pPr>
            <w:r w:rsidRPr="00D710FA">
              <w:t>0</w:t>
            </w:r>
          </w:p>
        </w:tc>
        <w:tc>
          <w:tcPr>
            <w:tcW w:w="2130" w:type="dxa"/>
          </w:tcPr>
          <w:p w:rsidR="004B5FD5" w:rsidRPr="00D710FA" w:rsidRDefault="004B5FD5" w:rsidP="00D710FA">
            <w:pPr>
              <w:pStyle w:val="a3"/>
              <w:spacing w:after="0"/>
              <w:jc w:val="both"/>
            </w:pPr>
            <w:r w:rsidRPr="00D710FA">
              <w:t>3</w:t>
            </w:r>
          </w:p>
        </w:tc>
      </w:tr>
      <w:tr w:rsidR="004B5FD5" w:rsidRPr="00D710FA" w:rsidTr="00807DC3">
        <w:tc>
          <w:tcPr>
            <w:tcW w:w="2130" w:type="dxa"/>
          </w:tcPr>
          <w:p w:rsidR="004B5FD5" w:rsidRPr="00D710FA" w:rsidRDefault="004B5FD5" w:rsidP="00D710FA">
            <w:pPr>
              <w:pStyle w:val="a3"/>
              <w:spacing w:after="0"/>
              <w:jc w:val="both"/>
            </w:pPr>
            <w:r w:rsidRPr="00D710FA">
              <w:t>9</w:t>
            </w:r>
          </w:p>
        </w:tc>
        <w:tc>
          <w:tcPr>
            <w:tcW w:w="2130" w:type="dxa"/>
          </w:tcPr>
          <w:p w:rsidR="004B5FD5" w:rsidRPr="00D710FA" w:rsidRDefault="004B5FD5" w:rsidP="00D710FA">
            <w:pPr>
              <w:pStyle w:val="a3"/>
              <w:spacing w:after="0"/>
              <w:jc w:val="both"/>
            </w:pPr>
            <w:r w:rsidRPr="00D710FA">
              <w:t>1</w:t>
            </w:r>
          </w:p>
        </w:tc>
        <w:tc>
          <w:tcPr>
            <w:tcW w:w="2130" w:type="dxa"/>
          </w:tcPr>
          <w:p w:rsidR="004B5FD5" w:rsidRPr="00D710FA" w:rsidRDefault="004B5FD5" w:rsidP="00D710FA">
            <w:pPr>
              <w:pStyle w:val="a3"/>
              <w:spacing w:after="0"/>
              <w:jc w:val="both"/>
            </w:pPr>
            <w:r w:rsidRPr="00D710FA">
              <w:t>3</w:t>
            </w:r>
          </w:p>
        </w:tc>
        <w:tc>
          <w:tcPr>
            <w:tcW w:w="2130" w:type="dxa"/>
          </w:tcPr>
          <w:p w:rsidR="004B5FD5" w:rsidRPr="00D710FA" w:rsidRDefault="004B5FD5" w:rsidP="00D710FA">
            <w:pPr>
              <w:pStyle w:val="a3"/>
              <w:spacing w:after="0"/>
              <w:jc w:val="both"/>
            </w:pPr>
            <w:r w:rsidRPr="00D710FA">
              <w:t>0</w:t>
            </w:r>
          </w:p>
        </w:tc>
      </w:tr>
      <w:tr w:rsidR="004B5FD5" w:rsidRPr="00D710FA" w:rsidTr="00807DC3">
        <w:tc>
          <w:tcPr>
            <w:tcW w:w="2130" w:type="dxa"/>
          </w:tcPr>
          <w:p w:rsidR="004B5FD5" w:rsidRPr="00D710FA" w:rsidRDefault="004B5FD5" w:rsidP="00D710FA">
            <w:pPr>
              <w:pStyle w:val="a3"/>
              <w:spacing w:after="0"/>
              <w:jc w:val="both"/>
            </w:pPr>
            <w:r w:rsidRPr="00D710FA">
              <w:t>10</w:t>
            </w:r>
          </w:p>
        </w:tc>
        <w:tc>
          <w:tcPr>
            <w:tcW w:w="2130" w:type="dxa"/>
          </w:tcPr>
          <w:p w:rsidR="004B5FD5" w:rsidRPr="00D710FA" w:rsidRDefault="004B5FD5" w:rsidP="00D710FA">
            <w:pPr>
              <w:pStyle w:val="a3"/>
              <w:spacing w:after="0"/>
              <w:jc w:val="both"/>
            </w:pPr>
            <w:r w:rsidRPr="00D710FA">
              <w:t>3</w:t>
            </w:r>
          </w:p>
        </w:tc>
        <w:tc>
          <w:tcPr>
            <w:tcW w:w="2130" w:type="dxa"/>
          </w:tcPr>
          <w:p w:rsidR="004B5FD5" w:rsidRPr="00D710FA" w:rsidRDefault="004B5FD5" w:rsidP="00D710FA">
            <w:pPr>
              <w:pStyle w:val="a3"/>
              <w:spacing w:after="0"/>
              <w:jc w:val="both"/>
            </w:pPr>
            <w:r w:rsidRPr="00D710FA">
              <w:t>1</w:t>
            </w:r>
          </w:p>
        </w:tc>
        <w:tc>
          <w:tcPr>
            <w:tcW w:w="2130" w:type="dxa"/>
          </w:tcPr>
          <w:p w:rsidR="004B5FD5" w:rsidRPr="00D710FA" w:rsidRDefault="004B5FD5" w:rsidP="00D710FA">
            <w:pPr>
              <w:pStyle w:val="a3"/>
              <w:spacing w:after="0"/>
              <w:jc w:val="both"/>
            </w:pPr>
            <w:r w:rsidRPr="00D710FA">
              <w:t>0</w:t>
            </w:r>
          </w:p>
        </w:tc>
      </w:tr>
    </w:tbl>
    <w:p w:rsidR="004B5FD5" w:rsidRPr="00D710FA" w:rsidRDefault="004B5FD5" w:rsidP="00D710FA">
      <w:pPr>
        <w:pStyle w:val="a3"/>
        <w:spacing w:after="0"/>
        <w:ind w:left="709"/>
        <w:jc w:val="both"/>
        <w:rPr>
          <w:u w:val="single"/>
        </w:rPr>
      </w:pPr>
    </w:p>
    <w:p w:rsidR="004B5FD5" w:rsidRPr="00D710FA" w:rsidRDefault="004B5FD5" w:rsidP="00D710FA">
      <w:pPr>
        <w:pStyle w:val="a3"/>
        <w:spacing w:after="0"/>
        <w:ind w:left="709"/>
        <w:jc w:val="both"/>
        <w:rPr>
          <w:b/>
        </w:rPr>
      </w:pPr>
      <w:r w:rsidRPr="00D710FA">
        <w:rPr>
          <w:b/>
        </w:rPr>
        <w:t>Уровни школьной мотивации:</w:t>
      </w:r>
    </w:p>
    <w:p w:rsidR="004B5FD5" w:rsidRPr="00D710FA" w:rsidRDefault="004B5FD5" w:rsidP="00D710FA">
      <w:pPr>
        <w:pStyle w:val="a3"/>
        <w:numPr>
          <w:ilvl w:val="0"/>
          <w:numId w:val="4"/>
        </w:numPr>
        <w:tabs>
          <w:tab w:val="clear" w:pos="1069"/>
        </w:tabs>
        <w:spacing w:after="0"/>
        <w:ind w:left="426"/>
        <w:jc w:val="both"/>
      </w:pPr>
      <w:r w:rsidRPr="00D710FA">
        <w:t>25-30 баллов – высокий уровень школьной мотивации, учебной активности.</w:t>
      </w:r>
    </w:p>
    <w:p w:rsidR="004B5FD5" w:rsidRPr="00D710FA" w:rsidRDefault="004B5FD5" w:rsidP="00D710FA">
      <w:pPr>
        <w:pStyle w:val="a3"/>
        <w:spacing w:after="0"/>
        <w:ind w:left="426"/>
        <w:jc w:val="both"/>
      </w:pPr>
      <w:r w:rsidRPr="00D710FA">
        <w:t>Такие дети отличаются наличием высоких познавательных мотивов, стремлением наиболее успешно выполнять все предъявляемые школой требования. Они очень чётко следуют всем указаниям учителя, добросовестны и ответственны, сильно переживают, если получают неудовлетворительные оценки ли замечания педагога.</w:t>
      </w:r>
    </w:p>
    <w:p w:rsidR="004B5FD5" w:rsidRPr="00D710FA" w:rsidRDefault="004B5FD5" w:rsidP="00D710FA">
      <w:pPr>
        <w:pStyle w:val="a3"/>
        <w:numPr>
          <w:ilvl w:val="0"/>
          <w:numId w:val="4"/>
        </w:numPr>
        <w:tabs>
          <w:tab w:val="clear" w:pos="1069"/>
        </w:tabs>
        <w:spacing w:after="0"/>
        <w:ind w:left="426"/>
        <w:jc w:val="both"/>
      </w:pPr>
      <w:r w:rsidRPr="00D710FA">
        <w:t>20-24 балла – хорошая школьная мотивация.</w:t>
      </w:r>
    </w:p>
    <w:p w:rsidR="004B5FD5" w:rsidRPr="00D710FA" w:rsidRDefault="004B5FD5" w:rsidP="00D710FA">
      <w:pPr>
        <w:pStyle w:val="a3"/>
        <w:spacing w:after="0"/>
        <w:ind w:left="426"/>
        <w:jc w:val="both"/>
      </w:pPr>
      <w:r w:rsidRPr="00D710FA">
        <w:t>Наиболее типичный уровень для младших школьников, успешно справляющихся с учебной деятельностью. При ответах на вопросы проявляют меньшую зависимость от жёстких требований и норм.</w:t>
      </w:r>
    </w:p>
    <w:p w:rsidR="004B5FD5" w:rsidRPr="00D710FA" w:rsidRDefault="004B5FD5" w:rsidP="00D710FA">
      <w:pPr>
        <w:pStyle w:val="a3"/>
        <w:numPr>
          <w:ilvl w:val="0"/>
          <w:numId w:val="4"/>
        </w:numPr>
        <w:tabs>
          <w:tab w:val="clear" w:pos="1069"/>
        </w:tabs>
        <w:spacing w:after="0"/>
        <w:ind w:left="426"/>
        <w:jc w:val="both"/>
      </w:pPr>
      <w:r w:rsidRPr="00D710FA">
        <w:t xml:space="preserve">15-19 баллов – положительное отношение к школе, но школа привлекает больше </w:t>
      </w:r>
      <w:proofErr w:type="spellStart"/>
      <w:r w:rsidRPr="00D710FA">
        <w:t>внеучебными</w:t>
      </w:r>
      <w:proofErr w:type="spellEnd"/>
      <w:r w:rsidRPr="00D710FA">
        <w:t xml:space="preserve">  сторонами.</w:t>
      </w:r>
    </w:p>
    <w:p w:rsidR="004B5FD5" w:rsidRPr="00D710FA" w:rsidRDefault="004B5FD5" w:rsidP="00D710FA">
      <w:pPr>
        <w:pStyle w:val="a3"/>
        <w:spacing w:after="0"/>
        <w:ind w:left="426"/>
        <w:jc w:val="both"/>
      </w:pPr>
      <w:r w:rsidRPr="00D710FA">
        <w:t>Такие учащиеся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w:t>
      </w:r>
    </w:p>
    <w:p w:rsidR="004B5FD5" w:rsidRPr="00D710FA" w:rsidRDefault="004B5FD5" w:rsidP="00D710FA">
      <w:pPr>
        <w:pStyle w:val="a3"/>
        <w:numPr>
          <w:ilvl w:val="0"/>
          <w:numId w:val="4"/>
        </w:numPr>
        <w:tabs>
          <w:tab w:val="clear" w:pos="1069"/>
        </w:tabs>
        <w:spacing w:after="0"/>
        <w:ind w:left="426"/>
        <w:jc w:val="both"/>
      </w:pPr>
      <w:r w:rsidRPr="00D710FA">
        <w:t>10-14 баллов – низкая школьная мотивация.</w:t>
      </w:r>
    </w:p>
    <w:p w:rsidR="004B5FD5" w:rsidRPr="00D710FA" w:rsidRDefault="004B5FD5" w:rsidP="00D710FA">
      <w:pPr>
        <w:pStyle w:val="a3"/>
        <w:spacing w:after="0"/>
        <w:ind w:left="426"/>
        <w:jc w:val="both"/>
      </w:pPr>
      <w:r w:rsidRPr="00D710FA">
        <w:t>Подобные школьники посещают школу неохотно, предпочитают пропускать занятия. На уроках часто занимаются посторонними делами, играми. Испытывают серьёзные затруднения в учебной деятельности. Находятся в состоянии неустойчивой адаптации в школе.</w:t>
      </w:r>
    </w:p>
    <w:p w:rsidR="004B5FD5" w:rsidRPr="00D710FA" w:rsidRDefault="004B5FD5" w:rsidP="00D710FA">
      <w:pPr>
        <w:pStyle w:val="a3"/>
        <w:numPr>
          <w:ilvl w:val="0"/>
          <w:numId w:val="4"/>
        </w:numPr>
        <w:tabs>
          <w:tab w:val="clear" w:pos="1069"/>
        </w:tabs>
        <w:spacing w:after="0"/>
        <w:ind w:left="426"/>
        <w:jc w:val="both"/>
      </w:pPr>
      <w:r w:rsidRPr="00D710FA">
        <w:t xml:space="preserve">ниже 10 баллов – негативное отношение к школе, </w:t>
      </w:r>
      <w:proofErr w:type="gramStart"/>
      <w:r w:rsidRPr="00D710FA">
        <w:t>школьная</w:t>
      </w:r>
      <w:proofErr w:type="gramEnd"/>
      <w:r w:rsidRPr="00D710FA">
        <w:t xml:space="preserve"> </w:t>
      </w:r>
      <w:proofErr w:type="spellStart"/>
      <w:r w:rsidRPr="00D710FA">
        <w:t>дезадаптация</w:t>
      </w:r>
      <w:proofErr w:type="spellEnd"/>
      <w:r w:rsidRPr="00D710FA">
        <w:t>.</w:t>
      </w:r>
    </w:p>
    <w:p w:rsidR="004B5FD5" w:rsidRPr="00D710FA" w:rsidRDefault="004B5FD5" w:rsidP="00D710FA">
      <w:pPr>
        <w:pStyle w:val="a3"/>
        <w:spacing w:after="0"/>
        <w:ind w:left="426"/>
        <w:jc w:val="both"/>
      </w:pPr>
      <w:r w:rsidRPr="00D710FA">
        <w:t xml:space="preserve">Такие дети испытывают серьёзные трудности в школе: они не справляются с учебной деятельностью, </w:t>
      </w:r>
      <w:proofErr w:type="gramStart"/>
      <w:r w:rsidRPr="00D710FA">
        <w:t>испытывают проблемы</w:t>
      </w:r>
      <w:proofErr w:type="gramEnd"/>
      <w:r w:rsidRPr="00D710FA">
        <w:t xml:space="preserve">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В других случаях ученики могут проявлять агрессивные реакции, отказываясь выполнять те или иные задания, следовать тем или иным нормам и правилам.</w:t>
      </w:r>
    </w:p>
    <w:p w:rsidR="004B5FD5" w:rsidRPr="00D710FA" w:rsidRDefault="004B5FD5" w:rsidP="00D710FA">
      <w:pPr>
        <w:pStyle w:val="a3"/>
        <w:spacing w:after="0"/>
        <w:ind w:left="709"/>
        <w:jc w:val="both"/>
      </w:pPr>
      <w:r w:rsidRPr="00D710FA">
        <w:t>Результаты учащихся могут быть представлены по уровням: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87"/>
        <w:gridCol w:w="852"/>
        <w:gridCol w:w="852"/>
        <w:gridCol w:w="852"/>
        <w:gridCol w:w="852"/>
        <w:gridCol w:w="852"/>
        <w:gridCol w:w="852"/>
        <w:gridCol w:w="852"/>
        <w:gridCol w:w="852"/>
      </w:tblGrid>
      <w:tr w:rsidR="004B5FD5" w:rsidRPr="00D710FA" w:rsidTr="00807DC3">
        <w:trPr>
          <w:cantSplit/>
          <w:jc w:val="center"/>
        </w:trPr>
        <w:tc>
          <w:tcPr>
            <w:tcW w:w="1704" w:type="dxa"/>
            <w:gridSpan w:val="2"/>
          </w:tcPr>
          <w:p w:rsidR="004B5FD5" w:rsidRPr="00D710FA" w:rsidRDefault="004B5FD5" w:rsidP="00D710FA">
            <w:pPr>
              <w:pStyle w:val="a3"/>
              <w:spacing w:after="0"/>
              <w:jc w:val="both"/>
            </w:pPr>
            <w:r w:rsidRPr="00D710FA">
              <w:t>1</w:t>
            </w:r>
          </w:p>
        </w:tc>
        <w:tc>
          <w:tcPr>
            <w:tcW w:w="1704" w:type="dxa"/>
            <w:gridSpan w:val="2"/>
          </w:tcPr>
          <w:p w:rsidR="004B5FD5" w:rsidRPr="00D710FA" w:rsidRDefault="004B5FD5" w:rsidP="00D710FA">
            <w:pPr>
              <w:pStyle w:val="a3"/>
              <w:spacing w:after="0"/>
              <w:jc w:val="both"/>
            </w:pPr>
            <w:r w:rsidRPr="00D710FA">
              <w:t>2</w:t>
            </w:r>
          </w:p>
        </w:tc>
        <w:tc>
          <w:tcPr>
            <w:tcW w:w="1704" w:type="dxa"/>
            <w:gridSpan w:val="2"/>
          </w:tcPr>
          <w:p w:rsidR="004B5FD5" w:rsidRPr="00D710FA" w:rsidRDefault="004B5FD5" w:rsidP="00D710FA">
            <w:pPr>
              <w:pStyle w:val="a3"/>
              <w:spacing w:after="0"/>
              <w:jc w:val="both"/>
            </w:pPr>
            <w:r w:rsidRPr="00D710FA">
              <w:t>3</w:t>
            </w:r>
          </w:p>
        </w:tc>
        <w:tc>
          <w:tcPr>
            <w:tcW w:w="1704" w:type="dxa"/>
            <w:gridSpan w:val="2"/>
          </w:tcPr>
          <w:p w:rsidR="004B5FD5" w:rsidRPr="00D710FA" w:rsidRDefault="004B5FD5" w:rsidP="00D710FA">
            <w:pPr>
              <w:pStyle w:val="a3"/>
              <w:spacing w:after="0"/>
              <w:jc w:val="both"/>
            </w:pPr>
            <w:r w:rsidRPr="00D710FA">
              <w:t>4</w:t>
            </w:r>
          </w:p>
        </w:tc>
        <w:tc>
          <w:tcPr>
            <w:tcW w:w="1704" w:type="dxa"/>
            <w:gridSpan w:val="2"/>
          </w:tcPr>
          <w:p w:rsidR="004B5FD5" w:rsidRPr="00D710FA" w:rsidRDefault="004B5FD5" w:rsidP="00D710FA">
            <w:pPr>
              <w:pStyle w:val="a3"/>
              <w:spacing w:after="0"/>
              <w:jc w:val="both"/>
            </w:pPr>
            <w:r w:rsidRPr="00D710FA">
              <w:t>5</w:t>
            </w:r>
          </w:p>
        </w:tc>
      </w:tr>
      <w:tr w:rsidR="004B5FD5" w:rsidRPr="00D710FA" w:rsidTr="00807DC3">
        <w:trPr>
          <w:jc w:val="center"/>
        </w:trPr>
        <w:tc>
          <w:tcPr>
            <w:tcW w:w="817" w:type="dxa"/>
          </w:tcPr>
          <w:p w:rsidR="004B5FD5" w:rsidRPr="00D710FA" w:rsidRDefault="004B5FD5" w:rsidP="00D710FA">
            <w:pPr>
              <w:pStyle w:val="a3"/>
              <w:spacing w:after="0"/>
              <w:jc w:val="both"/>
            </w:pPr>
            <w:r w:rsidRPr="00D710FA">
              <w:t>Чел.</w:t>
            </w:r>
          </w:p>
        </w:tc>
        <w:tc>
          <w:tcPr>
            <w:tcW w:w="887" w:type="dxa"/>
          </w:tcPr>
          <w:p w:rsidR="004B5FD5" w:rsidRPr="00D710FA" w:rsidRDefault="004B5FD5" w:rsidP="00D710FA">
            <w:pPr>
              <w:pStyle w:val="a3"/>
              <w:spacing w:after="0"/>
              <w:jc w:val="both"/>
            </w:pPr>
            <w:r w:rsidRPr="00D710FA">
              <w:t>%</w:t>
            </w:r>
          </w:p>
        </w:tc>
        <w:tc>
          <w:tcPr>
            <w:tcW w:w="852" w:type="dxa"/>
          </w:tcPr>
          <w:p w:rsidR="004B5FD5" w:rsidRPr="00D710FA" w:rsidRDefault="004B5FD5" w:rsidP="00D710FA">
            <w:pPr>
              <w:pStyle w:val="a3"/>
              <w:spacing w:after="0"/>
              <w:jc w:val="both"/>
            </w:pPr>
            <w:r w:rsidRPr="00D710FA">
              <w:t>Чел.</w:t>
            </w:r>
          </w:p>
        </w:tc>
        <w:tc>
          <w:tcPr>
            <w:tcW w:w="852" w:type="dxa"/>
          </w:tcPr>
          <w:p w:rsidR="004B5FD5" w:rsidRPr="00D710FA" w:rsidRDefault="004B5FD5" w:rsidP="00D710FA">
            <w:pPr>
              <w:pStyle w:val="a3"/>
              <w:spacing w:after="0"/>
              <w:jc w:val="both"/>
            </w:pPr>
            <w:r w:rsidRPr="00D710FA">
              <w:t>%</w:t>
            </w:r>
          </w:p>
        </w:tc>
        <w:tc>
          <w:tcPr>
            <w:tcW w:w="852" w:type="dxa"/>
          </w:tcPr>
          <w:p w:rsidR="004B5FD5" w:rsidRPr="00D710FA" w:rsidRDefault="004B5FD5" w:rsidP="00D710FA">
            <w:pPr>
              <w:pStyle w:val="a3"/>
              <w:spacing w:after="0"/>
              <w:jc w:val="both"/>
            </w:pPr>
            <w:r w:rsidRPr="00D710FA">
              <w:t>Чел.</w:t>
            </w:r>
          </w:p>
        </w:tc>
        <w:tc>
          <w:tcPr>
            <w:tcW w:w="852" w:type="dxa"/>
          </w:tcPr>
          <w:p w:rsidR="004B5FD5" w:rsidRPr="00D710FA" w:rsidRDefault="004B5FD5" w:rsidP="00D710FA">
            <w:pPr>
              <w:pStyle w:val="a3"/>
              <w:spacing w:after="0"/>
              <w:jc w:val="both"/>
            </w:pPr>
            <w:r w:rsidRPr="00D710FA">
              <w:t>%</w:t>
            </w:r>
          </w:p>
        </w:tc>
        <w:tc>
          <w:tcPr>
            <w:tcW w:w="852" w:type="dxa"/>
          </w:tcPr>
          <w:p w:rsidR="004B5FD5" w:rsidRPr="00D710FA" w:rsidRDefault="004B5FD5" w:rsidP="00D710FA">
            <w:pPr>
              <w:pStyle w:val="a3"/>
              <w:spacing w:after="0"/>
              <w:jc w:val="both"/>
            </w:pPr>
            <w:r w:rsidRPr="00D710FA">
              <w:t>Чел.</w:t>
            </w:r>
          </w:p>
        </w:tc>
        <w:tc>
          <w:tcPr>
            <w:tcW w:w="852" w:type="dxa"/>
          </w:tcPr>
          <w:p w:rsidR="004B5FD5" w:rsidRPr="00D710FA" w:rsidRDefault="004B5FD5" w:rsidP="00D710FA">
            <w:pPr>
              <w:pStyle w:val="a3"/>
              <w:spacing w:after="0"/>
              <w:jc w:val="both"/>
            </w:pPr>
            <w:r w:rsidRPr="00D710FA">
              <w:t>%</w:t>
            </w:r>
          </w:p>
        </w:tc>
        <w:tc>
          <w:tcPr>
            <w:tcW w:w="852" w:type="dxa"/>
          </w:tcPr>
          <w:p w:rsidR="004B5FD5" w:rsidRPr="00D710FA" w:rsidRDefault="004B5FD5" w:rsidP="00D710FA">
            <w:pPr>
              <w:pStyle w:val="a3"/>
              <w:spacing w:after="0"/>
              <w:jc w:val="both"/>
            </w:pPr>
            <w:r w:rsidRPr="00D710FA">
              <w:t>Чел.</w:t>
            </w:r>
          </w:p>
        </w:tc>
        <w:tc>
          <w:tcPr>
            <w:tcW w:w="852" w:type="dxa"/>
          </w:tcPr>
          <w:p w:rsidR="004B5FD5" w:rsidRPr="00D710FA" w:rsidRDefault="004B5FD5" w:rsidP="00D710FA">
            <w:pPr>
              <w:pStyle w:val="a3"/>
              <w:spacing w:after="0"/>
              <w:jc w:val="both"/>
            </w:pPr>
            <w:r w:rsidRPr="00D710FA">
              <w:t>%</w:t>
            </w:r>
          </w:p>
        </w:tc>
      </w:tr>
      <w:tr w:rsidR="004B5FD5" w:rsidRPr="00D710FA" w:rsidTr="00807DC3">
        <w:trPr>
          <w:jc w:val="center"/>
        </w:trPr>
        <w:tc>
          <w:tcPr>
            <w:tcW w:w="817" w:type="dxa"/>
          </w:tcPr>
          <w:p w:rsidR="004B5FD5" w:rsidRPr="00D710FA" w:rsidRDefault="004B5FD5" w:rsidP="00D710FA">
            <w:pPr>
              <w:pStyle w:val="a3"/>
              <w:spacing w:after="0"/>
              <w:jc w:val="both"/>
            </w:pPr>
          </w:p>
        </w:tc>
        <w:tc>
          <w:tcPr>
            <w:tcW w:w="887" w:type="dxa"/>
          </w:tcPr>
          <w:p w:rsidR="004B5FD5" w:rsidRPr="00D710FA" w:rsidRDefault="004B5FD5" w:rsidP="00D710FA">
            <w:pPr>
              <w:pStyle w:val="a3"/>
              <w:spacing w:after="0"/>
              <w:jc w:val="both"/>
            </w:pPr>
          </w:p>
        </w:tc>
        <w:tc>
          <w:tcPr>
            <w:tcW w:w="852" w:type="dxa"/>
          </w:tcPr>
          <w:p w:rsidR="004B5FD5" w:rsidRPr="00D710FA" w:rsidRDefault="004B5FD5" w:rsidP="00D710FA">
            <w:pPr>
              <w:pStyle w:val="a3"/>
              <w:spacing w:after="0"/>
              <w:jc w:val="both"/>
            </w:pPr>
          </w:p>
        </w:tc>
        <w:tc>
          <w:tcPr>
            <w:tcW w:w="852" w:type="dxa"/>
          </w:tcPr>
          <w:p w:rsidR="004B5FD5" w:rsidRPr="00D710FA" w:rsidRDefault="004B5FD5" w:rsidP="00D710FA">
            <w:pPr>
              <w:pStyle w:val="a3"/>
              <w:spacing w:after="0"/>
              <w:jc w:val="both"/>
            </w:pPr>
          </w:p>
        </w:tc>
        <w:tc>
          <w:tcPr>
            <w:tcW w:w="852" w:type="dxa"/>
          </w:tcPr>
          <w:p w:rsidR="004B5FD5" w:rsidRPr="00D710FA" w:rsidRDefault="004B5FD5" w:rsidP="00D710FA">
            <w:pPr>
              <w:pStyle w:val="a3"/>
              <w:spacing w:after="0"/>
              <w:jc w:val="both"/>
            </w:pPr>
          </w:p>
        </w:tc>
        <w:tc>
          <w:tcPr>
            <w:tcW w:w="852" w:type="dxa"/>
          </w:tcPr>
          <w:p w:rsidR="004B5FD5" w:rsidRPr="00D710FA" w:rsidRDefault="004B5FD5" w:rsidP="00D710FA">
            <w:pPr>
              <w:pStyle w:val="a3"/>
              <w:spacing w:after="0"/>
              <w:jc w:val="both"/>
            </w:pPr>
          </w:p>
        </w:tc>
        <w:tc>
          <w:tcPr>
            <w:tcW w:w="852" w:type="dxa"/>
          </w:tcPr>
          <w:p w:rsidR="004B5FD5" w:rsidRPr="00D710FA" w:rsidRDefault="004B5FD5" w:rsidP="00D710FA">
            <w:pPr>
              <w:pStyle w:val="a3"/>
              <w:spacing w:after="0"/>
              <w:jc w:val="both"/>
            </w:pPr>
          </w:p>
        </w:tc>
        <w:tc>
          <w:tcPr>
            <w:tcW w:w="852" w:type="dxa"/>
          </w:tcPr>
          <w:p w:rsidR="004B5FD5" w:rsidRPr="00D710FA" w:rsidRDefault="004B5FD5" w:rsidP="00D710FA">
            <w:pPr>
              <w:pStyle w:val="a3"/>
              <w:spacing w:after="0"/>
              <w:jc w:val="both"/>
            </w:pPr>
          </w:p>
        </w:tc>
        <w:tc>
          <w:tcPr>
            <w:tcW w:w="852" w:type="dxa"/>
          </w:tcPr>
          <w:p w:rsidR="004B5FD5" w:rsidRPr="00D710FA" w:rsidRDefault="004B5FD5" w:rsidP="00D710FA">
            <w:pPr>
              <w:pStyle w:val="a3"/>
              <w:spacing w:after="0"/>
              <w:jc w:val="both"/>
            </w:pPr>
          </w:p>
        </w:tc>
        <w:tc>
          <w:tcPr>
            <w:tcW w:w="852" w:type="dxa"/>
          </w:tcPr>
          <w:p w:rsidR="004B5FD5" w:rsidRPr="00D710FA" w:rsidRDefault="004B5FD5" w:rsidP="00D710FA">
            <w:pPr>
              <w:pStyle w:val="a3"/>
              <w:spacing w:after="0"/>
              <w:jc w:val="both"/>
            </w:pPr>
          </w:p>
        </w:tc>
      </w:tr>
    </w:tbl>
    <w:p w:rsidR="004B5FD5" w:rsidRPr="00D710FA" w:rsidRDefault="004B5FD5" w:rsidP="00D710FA">
      <w:pPr>
        <w:pStyle w:val="a3"/>
        <w:spacing w:after="0"/>
        <w:jc w:val="both"/>
      </w:pPr>
    </w:p>
    <w:p w:rsidR="005165A1" w:rsidRPr="00D710FA" w:rsidRDefault="005165A1" w:rsidP="00D710FA">
      <w:pPr>
        <w:pStyle w:val="a8"/>
        <w:numPr>
          <w:ilvl w:val="0"/>
          <w:numId w:val="5"/>
        </w:numPr>
        <w:shd w:val="clear" w:color="auto" w:fill="FFFFFF"/>
        <w:spacing w:before="0" w:beforeAutospacing="0" w:after="0" w:afterAutospacing="0"/>
        <w:rPr>
          <w:b/>
        </w:rPr>
      </w:pPr>
      <w:r w:rsidRPr="00D710FA">
        <w:rPr>
          <w:b/>
        </w:rPr>
        <w:t>Методика «Неоконченные предложения»</w:t>
      </w:r>
    </w:p>
    <w:p w:rsidR="005165A1" w:rsidRPr="00D710FA" w:rsidRDefault="005165A1" w:rsidP="00D710FA">
      <w:pPr>
        <w:pStyle w:val="a8"/>
        <w:shd w:val="clear" w:color="auto" w:fill="FFFFFF"/>
        <w:spacing w:before="0" w:beforeAutospacing="0" w:after="0" w:afterAutospacing="0"/>
        <w:jc w:val="both"/>
      </w:pPr>
      <w:r w:rsidRPr="00D710FA">
        <w:rPr>
          <w:b/>
        </w:rPr>
        <w:t>Цель:</w:t>
      </w:r>
      <w:r w:rsidRPr="00D710FA">
        <w:t xml:space="preserve"> диагностика мотивации учения.</w:t>
      </w:r>
    </w:p>
    <w:p w:rsidR="005165A1" w:rsidRPr="00D710FA" w:rsidRDefault="005165A1" w:rsidP="00D710FA">
      <w:pPr>
        <w:pStyle w:val="a8"/>
        <w:shd w:val="clear" w:color="auto" w:fill="FFFFFF"/>
        <w:spacing w:before="0" w:beforeAutospacing="0" w:after="0" w:afterAutospacing="0"/>
        <w:jc w:val="both"/>
      </w:pPr>
      <w:r w:rsidRPr="00D710FA">
        <w:rPr>
          <w:b/>
        </w:rPr>
        <w:t>Ход проведения.</w:t>
      </w:r>
      <w:r w:rsidRPr="00D710FA">
        <w:t xml:space="preserve"> Экспериментатор зачитывает начало предложения и сам записывает окончание предложения, которое говорит школьник.</w:t>
      </w:r>
    </w:p>
    <w:p w:rsidR="005165A1" w:rsidRPr="00D710FA" w:rsidRDefault="005165A1" w:rsidP="00D710FA">
      <w:pPr>
        <w:pStyle w:val="a8"/>
        <w:shd w:val="clear" w:color="auto" w:fill="FFFFFF"/>
        <w:spacing w:before="0" w:beforeAutospacing="0" w:after="0" w:afterAutospacing="0"/>
        <w:jc w:val="both"/>
      </w:pPr>
      <w:r w:rsidRPr="00D710FA">
        <w:t>Методика используется во 2-3 классах с каждым учащимся как индивидуально, так и при групповой работе.</w:t>
      </w:r>
    </w:p>
    <w:p w:rsidR="005165A1" w:rsidRPr="00D710FA" w:rsidRDefault="005165A1" w:rsidP="00D710FA">
      <w:pPr>
        <w:pStyle w:val="a8"/>
        <w:shd w:val="clear" w:color="auto" w:fill="FFFFFF"/>
        <w:spacing w:before="0" w:beforeAutospacing="0" w:after="0" w:afterAutospacing="0"/>
        <w:jc w:val="both"/>
      </w:pPr>
      <w:r w:rsidRPr="00D710FA">
        <w:rPr>
          <w:b/>
        </w:rPr>
        <w:t>Инструкция.</w:t>
      </w:r>
      <w:r w:rsidRPr="00D710FA">
        <w:t xml:space="preserve"> Сейчас я буду зачитывать тебе начало предложе</w:t>
      </w:r>
      <w:r w:rsidRPr="00D710FA">
        <w:softHyphen/>
        <w:t>ния, а ты как можно быстрее придумай к нему продолжение.</w:t>
      </w:r>
    </w:p>
    <w:p w:rsidR="005165A1" w:rsidRPr="00D710FA" w:rsidRDefault="005165A1" w:rsidP="00D710FA">
      <w:pPr>
        <w:pStyle w:val="a8"/>
        <w:shd w:val="clear" w:color="auto" w:fill="FFFFFF"/>
        <w:spacing w:before="0" w:beforeAutospacing="0" w:after="0" w:afterAutospacing="0"/>
        <w:jc w:val="both"/>
      </w:pPr>
      <w:r w:rsidRPr="00D710FA">
        <w:t>1. Я думаю, что хороший ученик - это тот, кто...</w:t>
      </w:r>
    </w:p>
    <w:p w:rsidR="005165A1" w:rsidRPr="00D710FA" w:rsidRDefault="005165A1" w:rsidP="00D710FA">
      <w:pPr>
        <w:pStyle w:val="a8"/>
        <w:shd w:val="clear" w:color="auto" w:fill="FFFFFF"/>
        <w:spacing w:before="0" w:beforeAutospacing="0" w:after="0" w:afterAutospacing="0"/>
        <w:jc w:val="both"/>
      </w:pPr>
      <w:r w:rsidRPr="00D710FA">
        <w:t>2. Я думаю, что плохой ученик - это тот, кто...</w:t>
      </w:r>
    </w:p>
    <w:p w:rsidR="005165A1" w:rsidRPr="00D710FA" w:rsidRDefault="005165A1" w:rsidP="00D710FA">
      <w:pPr>
        <w:pStyle w:val="a8"/>
        <w:shd w:val="clear" w:color="auto" w:fill="FFFFFF"/>
        <w:spacing w:before="0" w:beforeAutospacing="0" w:after="0" w:afterAutospacing="0"/>
        <w:jc w:val="both"/>
      </w:pPr>
      <w:r w:rsidRPr="00D710FA">
        <w:t>3. Больше всего я люблю, когда учитель...</w:t>
      </w:r>
    </w:p>
    <w:p w:rsidR="005165A1" w:rsidRPr="00D710FA" w:rsidRDefault="005165A1" w:rsidP="00D710FA">
      <w:pPr>
        <w:pStyle w:val="a8"/>
        <w:shd w:val="clear" w:color="auto" w:fill="FFFFFF"/>
        <w:spacing w:before="0" w:beforeAutospacing="0" w:after="0" w:afterAutospacing="0"/>
        <w:jc w:val="both"/>
      </w:pPr>
      <w:r w:rsidRPr="00D710FA">
        <w:t>4. Больше всего я не люблю, когда учитель...</w:t>
      </w:r>
    </w:p>
    <w:p w:rsidR="005165A1" w:rsidRPr="00D710FA" w:rsidRDefault="005165A1" w:rsidP="00D710FA">
      <w:pPr>
        <w:pStyle w:val="a8"/>
        <w:shd w:val="clear" w:color="auto" w:fill="FFFFFF"/>
        <w:spacing w:before="0" w:beforeAutospacing="0" w:after="0" w:afterAutospacing="0"/>
        <w:jc w:val="both"/>
      </w:pPr>
      <w:r w:rsidRPr="00D710FA">
        <w:lastRenderedPageBreak/>
        <w:t>5. Больше всего мне школа нравится зато, что...</w:t>
      </w:r>
    </w:p>
    <w:p w:rsidR="005165A1" w:rsidRPr="00D710FA" w:rsidRDefault="005165A1" w:rsidP="00D710FA">
      <w:pPr>
        <w:pStyle w:val="a8"/>
        <w:shd w:val="clear" w:color="auto" w:fill="FFFFFF"/>
        <w:spacing w:before="0" w:beforeAutospacing="0" w:after="0" w:afterAutospacing="0"/>
        <w:jc w:val="both"/>
      </w:pPr>
      <w:r w:rsidRPr="00D710FA">
        <w:t>6. Я не люблю школу зато, что...</w:t>
      </w:r>
    </w:p>
    <w:p w:rsidR="005165A1" w:rsidRPr="00D710FA" w:rsidRDefault="005165A1" w:rsidP="00D710FA">
      <w:pPr>
        <w:pStyle w:val="a8"/>
        <w:shd w:val="clear" w:color="auto" w:fill="FFFFFF"/>
        <w:spacing w:before="0" w:beforeAutospacing="0" w:after="0" w:afterAutospacing="0"/>
        <w:jc w:val="both"/>
      </w:pPr>
      <w:r w:rsidRPr="00D710FA">
        <w:t>7. Мне радостно, когда в школе...</w:t>
      </w:r>
    </w:p>
    <w:p w:rsidR="005165A1" w:rsidRPr="00D710FA" w:rsidRDefault="005165A1" w:rsidP="00D710FA">
      <w:pPr>
        <w:pStyle w:val="a8"/>
        <w:shd w:val="clear" w:color="auto" w:fill="FFFFFF"/>
        <w:spacing w:before="0" w:beforeAutospacing="0" w:after="0" w:afterAutospacing="0"/>
        <w:jc w:val="both"/>
      </w:pPr>
      <w:r w:rsidRPr="00D710FA">
        <w:t>8. Я боюсь, когда в школе...</w:t>
      </w:r>
    </w:p>
    <w:p w:rsidR="005165A1" w:rsidRPr="00D710FA" w:rsidRDefault="005165A1" w:rsidP="00D710FA">
      <w:pPr>
        <w:pStyle w:val="a8"/>
        <w:shd w:val="clear" w:color="auto" w:fill="FFFFFF"/>
        <w:spacing w:before="0" w:beforeAutospacing="0" w:after="0" w:afterAutospacing="0"/>
        <w:jc w:val="both"/>
      </w:pPr>
      <w:r w:rsidRPr="00D710FA">
        <w:t>9. Я хотел бы, чтобы в школе...</w:t>
      </w:r>
    </w:p>
    <w:p w:rsidR="005165A1" w:rsidRPr="00D710FA" w:rsidRDefault="005165A1" w:rsidP="00D710FA">
      <w:pPr>
        <w:pStyle w:val="a8"/>
        <w:shd w:val="clear" w:color="auto" w:fill="FFFFFF"/>
        <w:spacing w:before="0" w:beforeAutospacing="0" w:after="0" w:afterAutospacing="0"/>
        <w:jc w:val="both"/>
      </w:pPr>
      <w:r w:rsidRPr="00D710FA">
        <w:t>10. Я не хотел бы, чтобы в школе...</w:t>
      </w:r>
    </w:p>
    <w:p w:rsidR="005165A1" w:rsidRPr="00D710FA" w:rsidRDefault="005165A1" w:rsidP="00D710FA">
      <w:pPr>
        <w:pStyle w:val="a8"/>
        <w:shd w:val="clear" w:color="auto" w:fill="FFFFFF"/>
        <w:spacing w:before="0" w:beforeAutospacing="0" w:after="0" w:afterAutospacing="0"/>
        <w:jc w:val="both"/>
      </w:pPr>
      <w:r w:rsidRPr="00D710FA">
        <w:t>11. Когда я был маленьким, я думал, что в школе...</w:t>
      </w:r>
    </w:p>
    <w:p w:rsidR="005165A1" w:rsidRPr="00D710FA" w:rsidRDefault="005165A1" w:rsidP="00D710FA">
      <w:pPr>
        <w:pStyle w:val="a8"/>
        <w:shd w:val="clear" w:color="auto" w:fill="FFFFFF"/>
        <w:spacing w:before="0" w:beforeAutospacing="0" w:after="0" w:afterAutospacing="0"/>
        <w:jc w:val="both"/>
      </w:pPr>
      <w:r w:rsidRPr="00D710FA">
        <w:t>12. Если я невнимателен на уроке, я...</w:t>
      </w:r>
    </w:p>
    <w:p w:rsidR="005165A1" w:rsidRPr="00D710FA" w:rsidRDefault="005165A1" w:rsidP="00D710FA">
      <w:pPr>
        <w:pStyle w:val="a8"/>
        <w:shd w:val="clear" w:color="auto" w:fill="FFFFFF"/>
        <w:spacing w:before="0" w:beforeAutospacing="0" w:after="0" w:afterAutospacing="0"/>
        <w:jc w:val="both"/>
      </w:pPr>
      <w:r w:rsidRPr="00D710FA">
        <w:t>13. Когда я не понимаю что-нибудь на уроке, я...</w:t>
      </w:r>
    </w:p>
    <w:p w:rsidR="005165A1" w:rsidRPr="00D710FA" w:rsidRDefault="005165A1" w:rsidP="00D710FA">
      <w:pPr>
        <w:pStyle w:val="a8"/>
        <w:shd w:val="clear" w:color="auto" w:fill="FFFFFF"/>
        <w:spacing w:before="0" w:beforeAutospacing="0" w:after="0" w:afterAutospacing="0"/>
        <w:jc w:val="both"/>
      </w:pPr>
      <w:r w:rsidRPr="00D710FA">
        <w:t>14. Когда мне что-нибудь непонятно при выполнении домашнего задания, я...</w:t>
      </w:r>
    </w:p>
    <w:p w:rsidR="005165A1" w:rsidRPr="00D710FA" w:rsidRDefault="005165A1" w:rsidP="00D710FA">
      <w:pPr>
        <w:pStyle w:val="a8"/>
        <w:shd w:val="clear" w:color="auto" w:fill="FFFFFF"/>
        <w:spacing w:before="0" w:beforeAutospacing="0" w:after="0" w:afterAutospacing="0"/>
        <w:jc w:val="both"/>
      </w:pPr>
      <w:r w:rsidRPr="00D710FA">
        <w:t>15. Я всегда могу проверить, правильно ли я...</w:t>
      </w:r>
    </w:p>
    <w:p w:rsidR="005165A1" w:rsidRPr="00D710FA" w:rsidRDefault="005165A1" w:rsidP="00D710FA">
      <w:pPr>
        <w:pStyle w:val="a8"/>
        <w:shd w:val="clear" w:color="auto" w:fill="FFFFFF"/>
        <w:spacing w:before="0" w:beforeAutospacing="0" w:after="0" w:afterAutospacing="0"/>
        <w:jc w:val="both"/>
      </w:pPr>
      <w:r w:rsidRPr="00D710FA">
        <w:t>16. Я никогда не могу проверить, правильно ли я...</w:t>
      </w:r>
    </w:p>
    <w:p w:rsidR="005165A1" w:rsidRPr="00D710FA" w:rsidRDefault="005165A1" w:rsidP="00D710FA">
      <w:pPr>
        <w:pStyle w:val="a8"/>
        <w:shd w:val="clear" w:color="auto" w:fill="FFFFFF"/>
        <w:spacing w:before="0" w:beforeAutospacing="0" w:after="0" w:afterAutospacing="0"/>
        <w:jc w:val="both"/>
      </w:pPr>
      <w:r w:rsidRPr="00D710FA">
        <w:t>17. Если мне нужно что-нибудь запомнить, я...</w:t>
      </w:r>
    </w:p>
    <w:p w:rsidR="005165A1" w:rsidRPr="00D710FA" w:rsidRDefault="005165A1" w:rsidP="00D710FA">
      <w:pPr>
        <w:pStyle w:val="a8"/>
        <w:shd w:val="clear" w:color="auto" w:fill="FFFFFF"/>
        <w:spacing w:before="0" w:beforeAutospacing="0" w:after="0" w:afterAutospacing="0"/>
        <w:jc w:val="both"/>
      </w:pPr>
      <w:r w:rsidRPr="00D710FA">
        <w:t>18. Когда мне что-нибудь интересно на уроке, я...</w:t>
      </w:r>
    </w:p>
    <w:p w:rsidR="005165A1" w:rsidRPr="00D710FA" w:rsidRDefault="005165A1" w:rsidP="00D710FA">
      <w:pPr>
        <w:pStyle w:val="a8"/>
        <w:shd w:val="clear" w:color="auto" w:fill="FFFFFF"/>
        <w:spacing w:before="0" w:beforeAutospacing="0" w:after="0" w:afterAutospacing="0"/>
        <w:jc w:val="both"/>
      </w:pPr>
      <w:r w:rsidRPr="00D710FA">
        <w:t>19. Мне всегда интересно, когда на уроках...</w:t>
      </w:r>
    </w:p>
    <w:p w:rsidR="005165A1" w:rsidRPr="00D710FA" w:rsidRDefault="005165A1" w:rsidP="00D710FA">
      <w:pPr>
        <w:pStyle w:val="a8"/>
        <w:shd w:val="clear" w:color="auto" w:fill="FFFFFF"/>
        <w:spacing w:before="0" w:beforeAutospacing="0" w:after="0" w:afterAutospacing="0"/>
        <w:jc w:val="both"/>
      </w:pPr>
      <w:r w:rsidRPr="00D710FA">
        <w:t>20. Мне всегда неинтересно, когда на уроках...</w:t>
      </w:r>
    </w:p>
    <w:p w:rsidR="005165A1" w:rsidRPr="00D710FA" w:rsidRDefault="005165A1" w:rsidP="00D710FA">
      <w:pPr>
        <w:pStyle w:val="a8"/>
        <w:shd w:val="clear" w:color="auto" w:fill="FFFFFF"/>
        <w:spacing w:before="0" w:beforeAutospacing="0" w:after="0" w:afterAutospacing="0"/>
        <w:jc w:val="both"/>
      </w:pPr>
      <w:r w:rsidRPr="00D710FA">
        <w:t>21. Если нам не задают домашнего задания, я...</w:t>
      </w:r>
    </w:p>
    <w:p w:rsidR="005165A1" w:rsidRPr="00D710FA" w:rsidRDefault="005165A1" w:rsidP="00D710FA">
      <w:pPr>
        <w:pStyle w:val="a8"/>
        <w:shd w:val="clear" w:color="auto" w:fill="FFFFFF"/>
        <w:spacing w:before="0" w:beforeAutospacing="0" w:after="0" w:afterAutospacing="0"/>
        <w:jc w:val="both"/>
      </w:pPr>
      <w:r w:rsidRPr="00D710FA">
        <w:t>22. Если я не знаю, как решить задачу, я...</w:t>
      </w:r>
    </w:p>
    <w:p w:rsidR="005165A1" w:rsidRPr="00D710FA" w:rsidRDefault="005165A1" w:rsidP="00D710FA">
      <w:pPr>
        <w:pStyle w:val="a8"/>
        <w:shd w:val="clear" w:color="auto" w:fill="FFFFFF"/>
        <w:spacing w:before="0" w:beforeAutospacing="0" w:after="0" w:afterAutospacing="0"/>
        <w:jc w:val="both"/>
      </w:pPr>
      <w:r w:rsidRPr="00D710FA">
        <w:t>23. Если я не знаю, как написать слово, я...</w:t>
      </w:r>
    </w:p>
    <w:p w:rsidR="005165A1" w:rsidRPr="00D710FA" w:rsidRDefault="005165A1" w:rsidP="00D710FA">
      <w:pPr>
        <w:pStyle w:val="a8"/>
        <w:shd w:val="clear" w:color="auto" w:fill="FFFFFF"/>
        <w:spacing w:before="0" w:beforeAutospacing="0" w:after="0" w:afterAutospacing="0"/>
        <w:jc w:val="both"/>
      </w:pPr>
      <w:r w:rsidRPr="00D710FA">
        <w:t>24. Я лучше понимаю, когда на уроке...</w:t>
      </w:r>
    </w:p>
    <w:p w:rsidR="005165A1" w:rsidRPr="00D710FA" w:rsidRDefault="005165A1" w:rsidP="00D710FA">
      <w:pPr>
        <w:pStyle w:val="a8"/>
        <w:shd w:val="clear" w:color="auto" w:fill="FFFFFF"/>
        <w:spacing w:before="0" w:beforeAutospacing="0" w:after="0" w:afterAutospacing="0"/>
        <w:jc w:val="both"/>
      </w:pPr>
      <w:r w:rsidRPr="00D710FA">
        <w:t>25. Я хотел бы, чтобы в школе всегда...</w:t>
      </w:r>
    </w:p>
    <w:p w:rsidR="005165A1" w:rsidRPr="00D710FA" w:rsidRDefault="005165A1" w:rsidP="00D710FA">
      <w:pPr>
        <w:pStyle w:val="a8"/>
        <w:shd w:val="clear" w:color="auto" w:fill="FFFFFF"/>
        <w:spacing w:before="0" w:beforeAutospacing="0" w:after="0" w:afterAutospacing="0"/>
        <w:jc w:val="both"/>
      </w:pPr>
      <w:r w:rsidRPr="00D710FA">
        <w:rPr>
          <w:b/>
        </w:rPr>
        <w:t>Обработка и анализ результатов.</w:t>
      </w:r>
      <w:r w:rsidRPr="00D710FA">
        <w:t xml:space="preserve"> Первоначально каждое окончание предло</w:t>
      </w:r>
      <w:r w:rsidRPr="00D710FA">
        <w:softHyphen/>
        <w:t>жения оценивается с точки зрения выражения школьником положительного или отрицательного отношения к одному из четырех показателей мотивации учения (1 - вид личностно значимые деятельности учащегося (учение, игра, труд и т.д.); 2 - личностно значимые для ученика субъекты (учитель, одноклассники, родите</w:t>
      </w:r>
      <w:r w:rsidRPr="00D710FA">
        <w:softHyphen/>
        <w:t xml:space="preserve">ли, влияющие на отношение учащегося к учению); </w:t>
      </w:r>
      <w:proofErr w:type="gramStart"/>
      <w:r w:rsidRPr="00D710FA">
        <w:t>3 - знак отношения учащего</w:t>
      </w:r>
      <w:r w:rsidRPr="00D710FA">
        <w:softHyphen/>
        <w:t>ся к учению (положительное, отрицательное, нейтральное), соотношение соци</w:t>
      </w:r>
      <w:r w:rsidRPr="00D710FA">
        <w:softHyphen/>
        <w:t>альных и познавательных мотивов учения в иерархии; 4 - отношение учащегося к конкретным учебным предметам и их содержанию).</w:t>
      </w:r>
      <w:proofErr w:type="gramEnd"/>
      <w:r w:rsidRPr="00D710FA">
        <w:t xml:space="preserve"> Если окончание предло</w:t>
      </w:r>
      <w:r w:rsidRPr="00D710FA">
        <w:softHyphen/>
        <w:t>жения не содержит выраженного эмоционального отношения к показателям мо</w:t>
      </w:r>
      <w:r w:rsidRPr="00D710FA">
        <w:softHyphen/>
        <w:t>тивации учения, то оно не учитывается при анализе. Далее подсчитывается сум</w:t>
      </w:r>
      <w:r w:rsidRPr="00D710FA">
        <w:softHyphen/>
        <w:t>ма положительных и сумма отрицательных оценок данного показателя мотива</w:t>
      </w:r>
      <w:r w:rsidRPr="00D710FA">
        <w:softHyphen/>
        <w:t>ции учения. Они сравниваются между собой, и делается окончательный вывод по данному показателю.</w:t>
      </w:r>
    </w:p>
    <w:p w:rsidR="005165A1" w:rsidRPr="00D710FA" w:rsidRDefault="005165A1" w:rsidP="00D710FA">
      <w:pPr>
        <w:autoSpaceDE w:val="0"/>
        <w:autoSpaceDN w:val="0"/>
        <w:adjustRightInd w:val="0"/>
        <w:rPr>
          <w:b/>
        </w:rPr>
      </w:pPr>
    </w:p>
    <w:p w:rsidR="005165A1" w:rsidRPr="00D710FA" w:rsidRDefault="005165A1" w:rsidP="00D710FA">
      <w:pPr>
        <w:pStyle w:val="a9"/>
        <w:numPr>
          <w:ilvl w:val="0"/>
          <w:numId w:val="5"/>
        </w:numPr>
        <w:shd w:val="clear" w:color="auto" w:fill="FFFFFF"/>
        <w:jc w:val="both"/>
      </w:pPr>
      <w:r w:rsidRPr="00D710FA">
        <w:rPr>
          <w:b/>
        </w:rPr>
        <w:t>Опросник мотивации</w:t>
      </w:r>
      <w:r w:rsidR="00ED0BD5" w:rsidRPr="00D710FA">
        <w:rPr>
          <w:b/>
        </w:rPr>
        <w:t xml:space="preserve"> </w:t>
      </w:r>
      <w:r w:rsidR="00ED0BD5" w:rsidRPr="00D710FA">
        <w:t xml:space="preserve">(модифицированный вариант </w:t>
      </w:r>
      <w:proofErr w:type="spellStart"/>
      <w:r w:rsidR="00ED0BD5" w:rsidRPr="00D710FA">
        <w:t>Т.А.Нежновой</w:t>
      </w:r>
      <w:proofErr w:type="spellEnd"/>
      <w:r w:rsidR="00ED0BD5" w:rsidRPr="00D710FA">
        <w:t xml:space="preserve">/ </w:t>
      </w:r>
      <w:proofErr w:type="spellStart"/>
      <w:r w:rsidR="00ED0BD5" w:rsidRPr="00D710FA">
        <w:t>Д.Б.Эльконина</w:t>
      </w:r>
      <w:proofErr w:type="spellEnd"/>
      <w:r w:rsidR="00ED0BD5" w:rsidRPr="00D710FA">
        <w:t>/ А.Л\</w:t>
      </w:r>
      <w:proofErr w:type="spellStart"/>
      <w:r w:rsidR="00ED0BD5" w:rsidRPr="00D710FA">
        <w:t>Венгера</w:t>
      </w:r>
      <w:proofErr w:type="spellEnd"/>
      <w:r w:rsidR="00ED0BD5" w:rsidRPr="00D710FA">
        <w:t>)</w:t>
      </w:r>
    </w:p>
    <w:p w:rsidR="005165A1" w:rsidRPr="00D710FA" w:rsidRDefault="005165A1" w:rsidP="00D710FA">
      <w:pPr>
        <w:autoSpaceDE w:val="0"/>
        <w:autoSpaceDN w:val="0"/>
        <w:adjustRightInd w:val="0"/>
        <w:jc w:val="both"/>
      </w:pPr>
      <w:r w:rsidRPr="00D710FA">
        <w:rPr>
          <w:b/>
        </w:rPr>
        <w:t xml:space="preserve">Цель: </w:t>
      </w:r>
      <w:r w:rsidRPr="00D710FA">
        <w:t>выявление мотивационных предпочтений школьников в учебной деятельности.</w:t>
      </w:r>
    </w:p>
    <w:p w:rsidR="005165A1" w:rsidRPr="00D710FA" w:rsidRDefault="005165A1" w:rsidP="00D710FA">
      <w:pPr>
        <w:autoSpaceDE w:val="0"/>
        <w:autoSpaceDN w:val="0"/>
        <w:adjustRightInd w:val="0"/>
        <w:jc w:val="both"/>
      </w:pPr>
      <w:r w:rsidRPr="00D710FA">
        <w:rPr>
          <w:b/>
        </w:rPr>
        <w:t>Метод оценивания:</w:t>
      </w:r>
      <w:r w:rsidRPr="00D710FA">
        <w:t xml:space="preserve"> фронтальный письменный опрос.</w:t>
      </w:r>
    </w:p>
    <w:p w:rsidR="00ED0BD5" w:rsidRPr="00D710FA" w:rsidRDefault="005165A1" w:rsidP="00D710FA">
      <w:pPr>
        <w:autoSpaceDE w:val="0"/>
        <w:autoSpaceDN w:val="0"/>
        <w:adjustRightInd w:val="0"/>
        <w:jc w:val="both"/>
      </w:pPr>
      <w:r w:rsidRPr="00D710FA">
        <w:rPr>
          <w:b/>
        </w:rPr>
        <w:t>Описание задания:</w:t>
      </w:r>
      <w:r w:rsidRPr="00D710FA">
        <w:rPr>
          <w:i/>
        </w:rPr>
        <w:t xml:space="preserve"> </w:t>
      </w:r>
      <w:r w:rsidRPr="00D710FA">
        <w:t xml:space="preserve">опросник содержит 27 высказываний, объединенных в 9 шкал: </w:t>
      </w:r>
    </w:p>
    <w:p w:rsidR="00ED0BD5" w:rsidRPr="00D710FA" w:rsidRDefault="005165A1" w:rsidP="00D710FA">
      <w:pPr>
        <w:autoSpaceDE w:val="0"/>
        <w:autoSpaceDN w:val="0"/>
        <w:adjustRightInd w:val="0"/>
        <w:jc w:val="both"/>
      </w:pPr>
      <w:r w:rsidRPr="00D710FA">
        <w:t xml:space="preserve">1 — отметка; </w:t>
      </w:r>
    </w:p>
    <w:p w:rsidR="00ED0BD5" w:rsidRPr="00D710FA" w:rsidRDefault="005165A1" w:rsidP="00D710FA">
      <w:pPr>
        <w:autoSpaceDE w:val="0"/>
        <w:autoSpaceDN w:val="0"/>
        <w:adjustRightInd w:val="0"/>
        <w:jc w:val="both"/>
      </w:pPr>
      <w:r w:rsidRPr="00D710FA">
        <w:t xml:space="preserve">2 — социальная мотивация одобрения — требования авторитетных лиц (стремление заслужить одобрение или избежать наказания); </w:t>
      </w:r>
    </w:p>
    <w:p w:rsidR="00ED0BD5" w:rsidRPr="00D710FA" w:rsidRDefault="005165A1" w:rsidP="00D710FA">
      <w:pPr>
        <w:autoSpaceDE w:val="0"/>
        <w:autoSpaceDN w:val="0"/>
        <w:adjustRightInd w:val="0"/>
        <w:jc w:val="both"/>
      </w:pPr>
      <w:r w:rsidRPr="00D710FA">
        <w:t xml:space="preserve">3 — познавательная мотивация; </w:t>
      </w:r>
    </w:p>
    <w:p w:rsidR="00ED0BD5" w:rsidRPr="00D710FA" w:rsidRDefault="005165A1" w:rsidP="00D710FA">
      <w:pPr>
        <w:autoSpaceDE w:val="0"/>
        <w:autoSpaceDN w:val="0"/>
        <w:adjustRightInd w:val="0"/>
        <w:jc w:val="both"/>
      </w:pPr>
      <w:r w:rsidRPr="00D710FA">
        <w:t xml:space="preserve">4 — учебная мотивация; </w:t>
      </w:r>
    </w:p>
    <w:p w:rsidR="00ED0BD5" w:rsidRPr="00D710FA" w:rsidRDefault="005165A1" w:rsidP="00D710FA">
      <w:pPr>
        <w:autoSpaceDE w:val="0"/>
        <w:autoSpaceDN w:val="0"/>
        <w:adjustRightInd w:val="0"/>
        <w:jc w:val="both"/>
      </w:pPr>
      <w:r w:rsidRPr="00D710FA">
        <w:t xml:space="preserve">5 — социальная мотивация – широкие социальные мотивы; </w:t>
      </w:r>
    </w:p>
    <w:p w:rsidR="00ED0BD5" w:rsidRPr="00D710FA" w:rsidRDefault="005165A1" w:rsidP="00D710FA">
      <w:pPr>
        <w:autoSpaceDE w:val="0"/>
        <w:autoSpaceDN w:val="0"/>
        <w:adjustRightInd w:val="0"/>
        <w:jc w:val="both"/>
      </w:pPr>
      <w:r w:rsidRPr="00D710FA">
        <w:t xml:space="preserve">6 —мотивация самоопределения в социальном аспекте; </w:t>
      </w:r>
    </w:p>
    <w:p w:rsidR="00ED0BD5" w:rsidRPr="00D710FA" w:rsidRDefault="005165A1" w:rsidP="00D710FA">
      <w:pPr>
        <w:autoSpaceDE w:val="0"/>
        <w:autoSpaceDN w:val="0"/>
        <w:adjustRightInd w:val="0"/>
        <w:jc w:val="both"/>
      </w:pPr>
      <w:r w:rsidRPr="00D710FA">
        <w:t xml:space="preserve">7 — прагматическая внешняя утилитарная мотивация; </w:t>
      </w:r>
    </w:p>
    <w:p w:rsidR="00ED0BD5" w:rsidRPr="00D710FA" w:rsidRDefault="005165A1" w:rsidP="00D710FA">
      <w:pPr>
        <w:autoSpaceDE w:val="0"/>
        <w:autoSpaceDN w:val="0"/>
        <w:adjustRightInd w:val="0"/>
        <w:jc w:val="both"/>
      </w:pPr>
      <w:r w:rsidRPr="00D710FA">
        <w:t xml:space="preserve">8 — социальная мотивация — позиционный мотив; </w:t>
      </w:r>
    </w:p>
    <w:p w:rsidR="005165A1" w:rsidRPr="00D710FA" w:rsidRDefault="005165A1" w:rsidP="00D710FA">
      <w:pPr>
        <w:autoSpaceDE w:val="0"/>
        <w:autoSpaceDN w:val="0"/>
        <w:adjustRightInd w:val="0"/>
        <w:jc w:val="both"/>
      </w:pPr>
      <w:r w:rsidRPr="00D710FA">
        <w:t>9 — отрицательное отношение к учению и школе.</w:t>
      </w:r>
    </w:p>
    <w:p w:rsidR="005165A1" w:rsidRPr="00D710FA" w:rsidRDefault="005165A1" w:rsidP="00D710FA">
      <w:pPr>
        <w:autoSpaceDE w:val="0"/>
        <w:autoSpaceDN w:val="0"/>
        <w:adjustRightInd w:val="0"/>
        <w:jc w:val="both"/>
      </w:pPr>
      <w:r w:rsidRPr="00D710FA">
        <w:t>Ниже приведены высказывания учащихся, соответствующие каждой из перечисленных шкал.</w:t>
      </w:r>
    </w:p>
    <w:p w:rsidR="005165A1" w:rsidRPr="00D710FA" w:rsidRDefault="005165A1" w:rsidP="00D710FA">
      <w:pPr>
        <w:autoSpaceDE w:val="0"/>
        <w:autoSpaceDN w:val="0"/>
        <w:adjustRightInd w:val="0"/>
        <w:jc w:val="both"/>
      </w:pPr>
      <w:r w:rsidRPr="00D710FA">
        <w:t>1. Отметка:</w:t>
      </w:r>
    </w:p>
    <w:p w:rsidR="005165A1" w:rsidRPr="00D710FA" w:rsidRDefault="005165A1" w:rsidP="00D710FA">
      <w:pPr>
        <w:autoSpaceDE w:val="0"/>
        <w:autoSpaceDN w:val="0"/>
        <w:adjustRightInd w:val="0"/>
        <w:jc w:val="both"/>
      </w:pPr>
      <w:r w:rsidRPr="00D710FA">
        <w:lastRenderedPageBreak/>
        <w:t>— чтобы быть отличником,</w:t>
      </w:r>
    </w:p>
    <w:p w:rsidR="005165A1" w:rsidRPr="00D710FA" w:rsidRDefault="005165A1" w:rsidP="00D710FA">
      <w:pPr>
        <w:autoSpaceDE w:val="0"/>
        <w:autoSpaceDN w:val="0"/>
        <w:adjustRightInd w:val="0"/>
        <w:jc w:val="both"/>
      </w:pPr>
      <w:r w:rsidRPr="00D710FA">
        <w:t>— чтобы хорошо закончить школу,</w:t>
      </w:r>
    </w:p>
    <w:p w:rsidR="005165A1" w:rsidRPr="00D710FA" w:rsidRDefault="005165A1" w:rsidP="00D710FA">
      <w:pPr>
        <w:autoSpaceDE w:val="0"/>
        <w:autoSpaceDN w:val="0"/>
        <w:adjustRightInd w:val="0"/>
        <w:jc w:val="both"/>
      </w:pPr>
      <w:r w:rsidRPr="00D710FA">
        <w:t>— чтобы получать хорошие отметки.</w:t>
      </w:r>
    </w:p>
    <w:p w:rsidR="005165A1" w:rsidRPr="00D710FA" w:rsidRDefault="005165A1" w:rsidP="00D710FA">
      <w:pPr>
        <w:autoSpaceDE w:val="0"/>
        <w:autoSpaceDN w:val="0"/>
        <w:adjustRightInd w:val="0"/>
        <w:jc w:val="both"/>
      </w:pPr>
      <w:r w:rsidRPr="00D710FA">
        <w:t>2. Социальная мотивация одобрения — требования авторитетных лиц:</w:t>
      </w:r>
    </w:p>
    <w:p w:rsidR="005165A1" w:rsidRPr="00D710FA" w:rsidRDefault="005165A1" w:rsidP="00D710FA">
      <w:pPr>
        <w:autoSpaceDE w:val="0"/>
        <w:autoSpaceDN w:val="0"/>
        <w:adjustRightInd w:val="0"/>
        <w:jc w:val="both"/>
      </w:pPr>
      <w:r w:rsidRPr="00D710FA">
        <w:t>— чтобы родители не ругали,</w:t>
      </w:r>
    </w:p>
    <w:p w:rsidR="005165A1" w:rsidRPr="00D710FA" w:rsidRDefault="005165A1" w:rsidP="00D710FA">
      <w:pPr>
        <w:autoSpaceDE w:val="0"/>
        <w:autoSpaceDN w:val="0"/>
        <w:adjustRightInd w:val="0"/>
        <w:jc w:val="both"/>
      </w:pPr>
      <w:r w:rsidRPr="00D710FA">
        <w:t>— потому что этого требуют учителя,</w:t>
      </w:r>
    </w:p>
    <w:p w:rsidR="005165A1" w:rsidRPr="00D710FA" w:rsidRDefault="005165A1" w:rsidP="00D710FA">
      <w:pPr>
        <w:autoSpaceDE w:val="0"/>
        <w:autoSpaceDN w:val="0"/>
        <w:adjustRightInd w:val="0"/>
        <w:jc w:val="both"/>
      </w:pPr>
      <w:r w:rsidRPr="00D710FA">
        <w:t xml:space="preserve">— чтобы сделать родителям </w:t>
      </w:r>
      <w:proofErr w:type="gramStart"/>
      <w:r w:rsidRPr="00D710FA">
        <w:t>приятное</w:t>
      </w:r>
      <w:proofErr w:type="gramEnd"/>
      <w:r w:rsidRPr="00D710FA">
        <w:t>.</w:t>
      </w:r>
    </w:p>
    <w:p w:rsidR="005165A1" w:rsidRPr="00D710FA" w:rsidRDefault="005165A1" w:rsidP="00D710FA">
      <w:pPr>
        <w:autoSpaceDE w:val="0"/>
        <w:autoSpaceDN w:val="0"/>
        <w:adjustRightInd w:val="0"/>
        <w:jc w:val="both"/>
      </w:pPr>
      <w:r w:rsidRPr="00D710FA">
        <w:t>3. Познавательная мотивация:</w:t>
      </w:r>
    </w:p>
    <w:p w:rsidR="005165A1" w:rsidRPr="00D710FA" w:rsidRDefault="005165A1" w:rsidP="00D710FA">
      <w:pPr>
        <w:autoSpaceDE w:val="0"/>
        <w:autoSpaceDN w:val="0"/>
        <w:adjustRightInd w:val="0"/>
        <w:jc w:val="both"/>
      </w:pPr>
      <w:r w:rsidRPr="00D710FA">
        <w:t>— потому что учиться интересно,</w:t>
      </w:r>
    </w:p>
    <w:p w:rsidR="005165A1" w:rsidRPr="00D710FA" w:rsidRDefault="005165A1" w:rsidP="00D710FA">
      <w:pPr>
        <w:autoSpaceDE w:val="0"/>
        <w:autoSpaceDN w:val="0"/>
        <w:adjustRightInd w:val="0"/>
        <w:jc w:val="both"/>
      </w:pPr>
      <w:r w:rsidRPr="00D710FA">
        <w:t>— потому что на уроках я узнаю много нового,</w:t>
      </w:r>
    </w:p>
    <w:p w:rsidR="005165A1" w:rsidRPr="00D710FA" w:rsidRDefault="005165A1" w:rsidP="00D710FA">
      <w:pPr>
        <w:autoSpaceDE w:val="0"/>
        <w:autoSpaceDN w:val="0"/>
        <w:adjustRightInd w:val="0"/>
        <w:jc w:val="both"/>
      </w:pPr>
      <w:r w:rsidRPr="00D710FA">
        <w:t>— потому что в школе я получаю ответы на интересующие меня вопросы.</w:t>
      </w:r>
    </w:p>
    <w:p w:rsidR="005165A1" w:rsidRPr="00D710FA" w:rsidRDefault="005165A1" w:rsidP="00D710FA">
      <w:pPr>
        <w:autoSpaceDE w:val="0"/>
        <w:autoSpaceDN w:val="0"/>
        <w:adjustRightInd w:val="0"/>
        <w:jc w:val="both"/>
      </w:pPr>
      <w:r w:rsidRPr="00D710FA">
        <w:t>4. Учебная мотивация:</w:t>
      </w:r>
    </w:p>
    <w:p w:rsidR="005165A1" w:rsidRPr="00D710FA" w:rsidRDefault="005165A1" w:rsidP="00D710FA">
      <w:pPr>
        <w:autoSpaceDE w:val="0"/>
        <w:autoSpaceDN w:val="0"/>
        <w:adjustRightInd w:val="0"/>
        <w:jc w:val="both"/>
      </w:pPr>
      <w:r w:rsidRPr="00D710FA">
        <w:t>— чтобы получить знания,</w:t>
      </w:r>
    </w:p>
    <w:p w:rsidR="005165A1" w:rsidRPr="00D710FA" w:rsidRDefault="005165A1" w:rsidP="00D710FA">
      <w:pPr>
        <w:autoSpaceDE w:val="0"/>
        <w:autoSpaceDN w:val="0"/>
        <w:adjustRightInd w:val="0"/>
        <w:jc w:val="both"/>
      </w:pPr>
      <w:r w:rsidRPr="00D710FA">
        <w:t>— чтобы развивать ум и способности,</w:t>
      </w:r>
    </w:p>
    <w:p w:rsidR="005165A1" w:rsidRPr="00D710FA" w:rsidRDefault="005165A1" w:rsidP="00D710FA">
      <w:pPr>
        <w:autoSpaceDE w:val="0"/>
        <w:autoSpaceDN w:val="0"/>
        <w:adjustRightInd w:val="0"/>
        <w:jc w:val="both"/>
      </w:pPr>
      <w:r w:rsidRPr="00D710FA">
        <w:t>— чтобы стать образованным человеком.</w:t>
      </w:r>
    </w:p>
    <w:p w:rsidR="005165A1" w:rsidRPr="00D710FA" w:rsidRDefault="005165A1" w:rsidP="00D710FA">
      <w:pPr>
        <w:autoSpaceDE w:val="0"/>
        <w:autoSpaceDN w:val="0"/>
        <w:adjustRightInd w:val="0"/>
        <w:jc w:val="both"/>
      </w:pPr>
      <w:r w:rsidRPr="00D710FA">
        <w:t>5. Социальная мотивация — широкие социальные мотивы:</w:t>
      </w:r>
    </w:p>
    <w:p w:rsidR="005165A1" w:rsidRPr="00D710FA" w:rsidRDefault="005165A1" w:rsidP="00D710FA">
      <w:pPr>
        <w:jc w:val="both"/>
      </w:pPr>
      <w:r w:rsidRPr="00D710FA">
        <w:t>— чтобы в будущем приносить людям пользу,</w:t>
      </w:r>
    </w:p>
    <w:p w:rsidR="005165A1" w:rsidRPr="00D710FA" w:rsidRDefault="005165A1" w:rsidP="00D710FA">
      <w:pPr>
        <w:autoSpaceDE w:val="0"/>
        <w:autoSpaceDN w:val="0"/>
        <w:adjustRightInd w:val="0"/>
        <w:jc w:val="both"/>
      </w:pPr>
      <w:r w:rsidRPr="00D710FA">
        <w:t>— потому что хорошо учиться — долг каждого ученика перед обществом,</w:t>
      </w:r>
    </w:p>
    <w:p w:rsidR="005165A1" w:rsidRPr="00D710FA" w:rsidRDefault="005165A1" w:rsidP="00D710FA">
      <w:pPr>
        <w:autoSpaceDE w:val="0"/>
        <w:autoSpaceDN w:val="0"/>
        <w:adjustRightInd w:val="0"/>
        <w:jc w:val="both"/>
      </w:pPr>
      <w:r w:rsidRPr="00D710FA">
        <w:t>— потому что учение — самое важное и нужное дело в моей жизни.</w:t>
      </w:r>
    </w:p>
    <w:p w:rsidR="005165A1" w:rsidRPr="00D710FA" w:rsidRDefault="005165A1" w:rsidP="00D710FA">
      <w:pPr>
        <w:autoSpaceDE w:val="0"/>
        <w:autoSpaceDN w:val="0"/>
        <w:adjustRightInd w:val="0"/>
        <w:jc w:val="both"/>
      </w:pPr>
      <w:r w:rsidRPr="00D710FA">
        <w:t>6. Мотивация самоопределения в социальном аспекте:</w:t>
      </w:r>
    </w:p>
    <w:p w:rsidR="005165A1" w:rsidRPr="00D710FA" w:rsidRDefault="005165A1" w:rsidP="00D710FA">
      <w:pPr>
        <w:autoSpaceDE w:val="0"/>
        <w:autoSpaceDN w:val="0"/>
        <w:adjustRightInd w:val="0"/>
        <w:jc w:val="both"/>
      </w:pPr>
      <w:r w:rsidRPr="00D710FA">
        <w:t>— чтобы продолжить образование,</w:t>
      </w:r>
    </w:p>
    <w:p w:rsidR="005165A1" w:rsidRPr="00D710FA" w:rsidRDefault="005165A1" w:rsidP="00D710FA">
      <w:pPr>
        <w:autoSpaceDE w:val="0"/>
        <w:autoSpaceDN w:val="0"/>
        <w:adjustRightInd w:val="0"/>
        <w:jc w:val="both"/>
      </w:pPr>
      <w:r w:rsidRPr="00D710FA">
        <w:t>— чтобы получить интересную профессию,</w:t>
      </w:r>
    </w:p>
    <w:p w:rsidR="005165A1" w:rsidRPr="00D710FA" w:rsidRDefault="005165A1" w:rsidP="00D710FA">
      <w:pPr>
        <w:autoSpaceDE w:val="0"/>
        <w:autoSpaceDN w:val="0"/>
        <w:adjustRightInd w:val="0"/>
        <w:jc w:val="both"/>
      </w:pPr>
      <w:r w:rsidRPr="00D710FA">
        <w:t>— чтобы в будущем найти хорошую работу.</w:t>
      </w:r>
    </w:p>
    <w:p w:rsidR="005165A1" w:rsidRPr="00D710FA" w:rsidRDefault="005165A1" w:rsidP="00D710FA">
      <w:pPr>
        <w:autoSpaceDE w:val="0"/>
        <w:autoSpaceDN w:val="0"/>
        <w:adjustRightInd w:val="0"/>
        <w:jc w:val="both"/>
      </w:pPr>
      <w:r w:rsidRPr="00D710FA">
        <w:t>7. Прагматическая внешняя утилитарная мотивация:</w:t>
      </w:r>
    </w:p>
    <w:p w:rsidR="005165A1" w:rsidRPr="00D710FA" w:rsidRDefault="005165A1" w:rsidP="00D710FA">
      <w:pPr>
        <w:autoSpaceDE w:val="0"/>
        <w:autoSpaceDN w:val="0"/>
        <w:adjustRightInd w:val="0"/>
        <w:jc w:val="both"/>
      </w:pPr>
      <w:r w:rsidRPr="00D710FA">
        <w:t>— чтобы в дальнейшем хорошо зарабатывать,</w:t>
      </w:r>
    </w:p>
    <w:p w:rsidR="005165A1" w:rsidRPr="00D710FA" w:rsidRDefault="005165A1" w:rsidP="00D710FA">
      <w:pPr>
        <w:autoSpaceDE w:val="0"/>
        <w:autoSpaceDN w:val="0"/>
        <w:adjustRightInd w:val="0"/>
        <w:jc w:val="both"/>
      </w:pPr>
      <w:r w:rsidRPr="00D710FA">
        <w:t>— чтобы получить подарок за хорошую учебу,</w:t>
      </w:r>
    </w:p>
    <w:p w:rsidR="005165A1" w:rsidRPr="00D710FA" w:rsidRDefault="005165A1" w:rsidP="00D710FA">
      <w:pPr>
        <w:autoSpaceDE w:val="0"/>
        <w:autoSpaceDN w:val="0"/>
        <w:adjustRightInd w:val="0"/>
        <w:jc w:val="both"/>
      </w:pPr>
      <w:r w:rsidRPr="00D710FA">
        <w:t>— чтобы меня хвалили.</w:t>
      </w:r>
    </w:p>
    <w:p w:rsidR="005165A1" w:rsidRPr="00D710FA" w:rsidRDefault="005165A1" w:rsidP="00D710FA">
      <w:pPr>
        <w:autoSpaceDE w:val="0"/>
        <w:autoSpaceDN w:val="0"/>
        <w:adjustRightInd w:val="0"/>
        <w:jc w:val="both"/>
      </w:pPr>
      <w:r w:rsidRPr="00D710FA">
        <w:t>8. Социальная мотивация — позиционный мотив:</w:t>
      </w:r>
    </w:p>
    <w:p w:rsidR="005165A1" w:rsidRPr="00D710FA" w:rsidRDefault="005165A1" w:rsidP="00D710FA">
      <w:pPr>
        <w:autoSpaceDE w:val="0"/>
        <w:autoSpaceDN w:val="0"/>
        <w:adjustRightInd w:val="0"/>
        <w:jc w:val="both"/>
      </w:pPr>
      <w:r w:rsidRPr="00D710FA">
        <w:t>— чтобы одноклассники уважали,</w:t>
      </w:r>
    </w:p>
    <w:p w:rsidR="005165A1" w:rsidRPr="00D710FA" w:rsidRDefault="005165A1" w:rsidP="00D710FA">
      <w:pPr>
        <w:autoSpaceDE w:val="0"/>
        <w:autoSpaceDN w:val="0"/>
        <w:adjustRightInd w:val="0"/>
        <w:jc w:val="both"/>
      </w:pPr>
      <w:r w:rsidRPr="00D710FA">
        <w:t xml:space="preserve">— потому что у нас в школе хорошие </w:t>
      </w:r>
      <w:proofErr w:type="gramStart"/>
      <w:r w:rsidRPr="00D710FA">
        <w:t>учителя</w:t>
      </w:r>
      <w:proofErr w:type="gramEnd"/>
      <w:r w:rsidRPr="00D710FA">
        <w:t xml:space="preserve"> и я хочу, чтобы меня уважали,</w:t>
      </w:r>
    </w:p>
    <w:p w:rsidR="005165A1" w:rsidRPr="00D710FA" w:rsidRDefault="005165A1" w:rsidP="00D710FA">
      <w:pPr>
        <w:autoSpaceDE w:val="0"/>
        <w:autoSpaceDN w:val="0"/>
        <w:adjustRightInd w:val="0"/>
        <w:jc w:val="both"/>
      </w:pPr>
      <w:r w:rsidRPr="00D710FA">
        <w:t>— потому что не хочу быть в классе последним.</w:t>
      </w:r>
    </w:p>
    <w:p w:rsidR="005165A1" w:rsidRPr="00D710FA" w:rsidRDefault="005165A1" w:rsidP="00D710FA">
      <w:pPr>
        <w:autoSpaceDE w:val="0"/>
        <w:autoSpaceDN w:val="0"/>
        <w:adjustRightInd w:val="0"/>
        <w:jc w:val="both"/>
      </w:pPr>
      <w:r w:rsidRPr="00D710FA">
        <w:t>9. Негативное отношение к учению и школе:</w:t>
      </w:r>
    </w:p>
    <w:p w:rsidR="005165A1" w:rsidRPr="00D710FA" w:rsidRDefault="005165A1" w:rsidP="00D710FA">
      <w:pPr>
        <w:autoSpaceDE w:val="0"/>
        <w:autoSpaceDN w:val="0"/>
        <w:adjustRightInd w:val="0"/>
        <w:jc w:val="both"/>
      </w:pPr>
      <w:r w:rsidRPr="00D710FA">
        <w:t>— мне не хочется учиться,</w:t>
      </w:r>
    </w:p>
    <w:p w:rsidR="005165A1" w:rsidRPr="00D710FA" w:rsidRDefault="005165A1" w:rsidP="00D710FA">
      <w:pPr>
        <w:autoSpaceDE w:val="0"/>
        <w:autoSpaceDN w:val="0"/>
        <w:adjustRightInd w:val="0"/>
        <w:jc w:val="both"/>
      </w:pPr>
      <w:r w:rsidRPr="00D710FA">
        <w:t>— я не люблю учиться,</w:t>
      </w:r>
    </w:p>
    <w:p w:rsidR="005165A1" w:rsidRPr="00D710FA" w:rsidRDefault="005165A1" w:rsidP="00D710FA">
      <w:pPr>
        <w:autoSpaceDE w:val="0"/>
        <w:autoSpaceDN w:val="0"/>
        <w:adjustRightInd w:val="0"/>
        <w:jc w:val="both"/>
      </w:pPr>
      <w:r w:rsidRPr="00D710FA">
        <w:t>— мне не нравится учиться.</w:t>
      </w:r>
    </w:p>
    <w:p w:rsidR="005165A1" w:rsidRPr="00D710FA" w:rsidRDefault="005165A1" w:rsidP="00D710FA">
      <w:pPr>
        <w:autoSpaceDE w:val="0"/>
        <w:autoSpaceDN w:val="0"/>
        <w:adjustRightInd w:val="0"/>
        <w:jc w:val="both"/>
      </w:pPr>
      <w:r w:rsidRPr="00D710FA">
        <w:rPr>
          <w:b/>
        </w:rPr>
        <w:t>Инструкция:</w:t>
      </w:r>
      <w:r w:rsidRPr="00D710FA">
        <w:t xml:space="preserve"> «Внимательно прочитай приведенные ниже высказывания своих сверстников о том, зачем и для чего они учатся. Затем ответь, что ты можешь сказать о себе, о своем отношении к учебе. С некоторыми из этих утверждений ты можешь согласиться, с некоторыми - нет. Оцени степень своего согласия с этими утверждениями по 4-х балльной шкале: 4 балла — совершенно </w:t>
      </w:r>
      <w:proofErr w:type="gramStart"/>
      <w:r w:rsidRPr="00D710FA">
        <w:t>согласен</w:t>
      </w:r>
      <w:proofErr w:type="gramEnd"/>
      <w:r w:rsidRPr="00D710FA">
        <w:t>; 3 — скорее согласен; 2 — скорее не согласен, чем согласен; 1 — не согласен».</w:t>
      </w:r>
    </w:p>
    <w:p w:rsidR="005165A1" w:rsidRPr="00D710FA" w:rsidRDefault="005165A1" w:rsidP="00D710FA">
      <w:pPr>
        <w:autoSpaceDE w:val="0"/>
        <w:autoSpaceDN w:val="0"/>
        <w:adjustRightInd w:val="0"/>
        <w:jc w:val="center"/>
        <w:rPr>
          <w:b/>
          <w:i/>
        </w:rPr>
      </w:pPr>
    </w:p>
    <w:p w:rsidR="005165A1" w:rsidRPr="00D710FA" w:rsidRDefault="005165A1" w:rsidP="00D710FA">
      <w:pPr>
        <w:autoSpaceDE w:val="0"/>
        <w:autoSpaceDN w:val="0"/>
        <w:adjustRightInd w:val="0"/>
        <w:jc w:val="center"/>
        <w:rPr>
          <w:b/>
        </w:rPr>
      </w:pPr>
      <w:r w:rsidRPr="00D710FA">
        <w:rPr>
          <w:b/>
        </w:rPr>
        <w:t>Опросник</w:t>
      </w:r>
    </w:p>
    <w:p w:rsidR="005165A1" w:rsidRPr="00D710FA" w:rsidRDefault="005165A1" w:rsidP="00D710FA">
      <w:pPr>
        <w:autoSpaceDE w:val="0"/>
        <w:autoSpaceDN w:val="0"/>
        <w:adjustRightInd w:val="0"/>
        <w:jc w:val="both"/>
      </w:pPr>
      <w:r w:rsidRPr="00D710FA">
        <w:t>1. Я учусь, чтобы быть отличником.</w:t>
      </w:r>
    </w:p>
    <w:p w:rsidR="005165A1" w:rsidRPr="00D710FA" w:rsidRDefault="005165A1" w:rsidP="00D710FA">
      <w:pPr>
        <w:autoSpaceDE w:val="0"/>
        <w:autoSpaceDN w:val="0"/>
        <w:adjustRightInd w:val="0"/>
        <w:jc w:val="both"/>
      </w:pPr>
      <w:r w:rsidRPr="00D710FA">
        <w:t>2. Я учусь, чтобы родители не ругали.</w:t>
      </w:r>
    </w:p>
    <w:p w:rsidR="005165A1" w:rsidRPr="00D710FA" w:rsidRDefault="005165A1" w:rsidP="00D710FA">
      <w:pPr>
        <w:autoSpaceDE w:val="0"/>
        <w:autoSpaceDN w:val="0"/>
        <w:adjustRightInd w:val="0"/>
        <w:jc w:val="both"/>
      </w:pPr>
      <w:r w:rsidRPr="00D710FA">
        <w:t>3. Я учусь, потому что учиться интересно.</w:t>
      </w:r>
    </w:p>
    <w:p w:rsidR="005165A1" w:rsidRPr="00D710FA" w:rsidRDefault="005165A1" w:rsidP="00D710FA">
      <w:pPr>
        <w:autoSpaceDE w:val="0"/>
        <w:autoSpaceDN w:val="0"/>
        <w:adjustRightInd w:val="0"/>
        <w:jc w:val="both"/>
      </w:pPr>
      <w:r w:rsidRPr="00D710FA">
        <w:t>4. Я учусь, чтобы получить знания.</w:t>
      </w:r>
    </w:p>
    <w:p w:rsidR="005165A1" w:rsidRPr="00D710FA" w:rsidRDefault="005165A1" w:rsidP="00D710FA">
      <w:pPr>
        <w:autoSpaceDE w:val="0"/>
        <w:autoSpaceDN w:val="0"/>
        <w:adjustRightInd w:val="0"/>
        <w:jc w:val="both"/>
      </w:pPr>
      <w:r w:rsidRPr="00D710FA">
        <w:t>5. Я учусь, чтобы в будущем приносить людям пользу.</w:t>
      </w:r>
    </w:p>
    <w:p w:rsidR="005165A1" w:rsidRPr="00D710FA" w:rsidRDefault="005165A1" w:rsidP="00D710FA">
      <w:pPr>
        <w:autoSpaceDE w:val="0"/>
        <w:autoSpaceDN w:val="0"/>
        <w:adjustRightInd w:val="0"/>
        <w:jc w:val="both"/>
      </w:pPr>
      <w:r w:rsidRPr="00D710FA">
        <w:t>6. Я учусь, чтобы потом продолжить образование.</w:t>
      </w:r>
    </w:p>
    <w:p w:rsidR="005165A1" w:rsidRPr="00D710FA" w:rsidRDefault="005165A1" w:rsidP="00D710FA">
      <w:pPr>
        <w:autoSpaceDE w:val="0"/>
        <w:autoSpaceDN w:val="0"/>
        <w:adjustRightInd w:val="0"/>
        <w:jc w:val="both"/>
      </w:pPr>
      <w:r w:rsidRPr="00D710FA">
        <w:t>7. Я учусь, чтобы в дальнейшем хорошо зарабатывать.</w:t>
      </w:r>
    </w:p>
    <w:p w:rsidR="005165A1" w:rsidRPr="00D710FA" w:rsidRDefault="005165A1" w:rsidP="00D710FA">
      <w:pPr>
        <w:autoSpaceDE w:val="0"/>
        <w:autoSpaceDN w:val="0"/>
        <w:adjustRightInd w:val="0"/>
        <w:jc w:val="both"/>
      </w:pPr>
      <w:r w:rsidRPr="00D710FA">
        <w:t>8. Я учусь, чтобы одноклассники уважали.</w:t>
      </w:r>
    </w:p>
    <w:p w:rsidR="005165A1" w:rsidRPr="00D710FA" w:rsidRDefault="005165A1" w:rsidP="00D710FA">
      <w:pPr>
        <w:autoSpaceDE w:val="0"/>
        <w:autoSpaceDN w:val="0"/>
        <w:adjustRightInd w:val="0"/>
        <w:jc w:val="both"/>
      </w:pPr>
      <w:r w:rsidRPr="00D710FA">
        <w:t>9. Я не хочу учиться.</w:t>
      </w:r>
    </w:p>
    <w:p w:rsidR="005165A1" w:rsidRPr="00D710FA" w:rsidRDefault="005165A1" w:rsidP="00D710FA">
      <w:pPr>
        <w:autoSpaceDE w:val="0"/>
        <w:autoSpaceDN w:val="0"/>
        <w:adjustRightInd w:val="0"/>
        <w:jc w:val="both"/>
      </w:pPr>
      <w:r w:rsidRPr="00D710FA">
        <w:t>10. Я учусь, чтобы хорошо закончить школу.</w:t>
      </w:r>
    </w:p>
    <w:p w:rsidR="005165A1" w:rsidRPr="00D710FA" w:rsidRDefault="005165A1" w:rsidP="00D710FA">
      <w:pPr>
        <w:autoSpaceDE w:val="0"/>
        <w:autoSpaceDN w:val="0"/>
        <w:adjustRightInd w:val="0"/>
        <w:jc w:val="both"/>
      </w:pPr>
      <w:r w:rsidRPr="00D710FA">
        <w:lastRenderedPageBreak/>
        <w:t>11. Я учусь, потому что этого требуют учителя.</w:t>
      </w:r>
    </w:p>
    <w:p w:rsidR="005165A1" w:rsidRPr="00D710FA" w:rsidRDefault="005165A1" w:rsidP="00D710FA">
      <w:pPr>
        <w:autoSpaceDE w:val="0"/>
        <w:autoSpaceDN w:val="0"/>
        <w:adjustRightInd w:val="0"/>
        <w:jc w:val="both"/>
      </w:pPr>
      <w:r w:rsidRPr="00D710FA">
        <w:t>12. Я учусь, потому что на уроках я узнаю много нового.</w:t>
      </w:r>
    </w:p>
    <w:p w:rsidR="005165A1" w:rsidRPr="00D710FA" w:rsidRDefault="005165A1" w:rsidP="00D710FA">
      <w:pPr>
        <w:autoSpaceDE w:val="0"/>
        <w:autoSpaceDN w:val="0"/>
        <w:adjustRightInd w:val="0"/>
        <w:jc w:val="both"/>
      </w:pPr>
      <w:r w:rsidRPr="00D710FA">
        <w:t>13. Я учусь, чтобы развивать ум и способности.</w:t>
      </w:r>
    </w:p>
    <w:p w:rsidR="005165A1" w:rsidRPr="00D710FA" w:rsidRDefault="005165A1" w:rsidP="00D710FA">
      <w:pPr>
        <w:autoSpaceDE w:val="0"/>
        <w:autoSpaceDN w:val="0"/>
        <w:adjustRightInd w:val="0"/>
        <w:jc w:val="both"/>
      </w:pPr>
      <w:r w:rsidRPr="00D710FA">
        <w:t>14. Я учусь, потому что хорошо учиться — долг каждого</w:t>
      </w:r>
    </w:p>
    <w:p w:rsidR="005165A1" w:rsidRPr="00D710FA" w:rsidRDefault="005165A1" w:rsidP="00D710FA">
      <w:pPr>
        <w:autoSpaceDE w:val="0"/>
        <w:autoSpaceDN w:val="0"/>
        <w:adjustRightInd w:val="0"/>
        <w:jc w:val="both"/>
      </w:pPr>
      <w:r w:rsidRPr="00D710FA">
        <w:t>ученика перед обществом.</w:t>
      </w:r>
    </w:p>
    <w:p w:rsidR="005165A1" w:rsidRPr="00D710FA" w:rsidRDefault="005165A1" w:rsidP="00D710FA">
      <w:pPr>
        <w:autoSpaceDE w:val="0"/>
        <w:autoSpaceDN w:val="0"/>
        <w:adjustRightInd w:val="0"/>
        <w:jc w:val="both"/>
      </w:pPr>
      <w:r w:rsidRPr="00D710FA">
        <w:t>15. Я учусь, чтобы получить интересную профессию.</w:t>
      </w:r>
    </w:p>
    <w:p w:rsidR="005165A1" w:rsidRPr="00D710FA" w:rsidRDefault="005165A1" w:rsidP="00D710FA">
      <w:pPr>
        <w:autoSpaceDE w:val="0"/>
        <w:autoSpaceDN w:val="0"/>
        <w:adjustRightInd w:val="0"/>
        <w:jc w:val="both"/>
      </w:pPr>
      <w:r w:rsidRPr="00D710FA">
        <w:t>16. Я учусь, чтобы получить подарок за хорошую учебу.</w:t>
      </w:r>
    </w:p>
    <w:p w:rsidR="005165A1" w:rsidRPr="00D710FA" w:rsidRDefault="005165A1" w:rsidP="00D710FA">
      <w:pPr>
        <w:autoSpaceDE w:val="0"/>
        <w:autoSpaceDN w:val="0"/>
        <w:adjustRightInd w:val="0"/>
        <w:jc w:val="both"/>
      </w:pPr>
      <w:r w:rsidRPr="00D710FA">
        <w:t>17. Я учусь, потому что у нас в школе хорошие учителя и</w:t>
      </w:r>
    </w:p>
    <w:p w:rsidR="005165A1" w:rsidRPr="00D710FA" w:rsidRDefault="005165A1" w:rsidP="00D710FA">
      <w:pPr>
        <w:jc w:val="both"/>
      </w:pPr>
      <w:r w:rsidRPr="00D710FA">
        <w:t>я хочу, чтобы меня уважали.</w:t>
      </w:r>
    </w:p>
    <w:p w:rsidR="005165A1" w:rsidRPr="00D710FA" w:rsidRDefault="005165A1" w:rsidP="00D710FA">
      <w:pPr>
        <w:autoSpaceDE w:val="0"/>
        <w:autoSpaceDN w:val="0"/>
        <w:adjustRightInd w:val="0"/>
        <w:jc w:val="both"/>
      </w:pPr>
      <w:r w:rsidRPr="00D710FA">
        <w:t>18. Я не люблю учиться.</w:t>
      </w:r>
    </w:p>
    <w:p w:rsidR="005165A1" w:rsidRPr="00D710FA" w:rsidRDefault="005165A1" w:rsidP="00D710FA">
      <w:pPr>
        <w:autoSpaceDE w:val="0"/>
        <w:autoSpaceDN w:val="0"/>
        <w:adjustRightInd w:val="0"/>
        <w:jc w:val="both"/>
      </w:pPr>
      <w:r w:rsidRPr="00D710FA">
        <w:t>19. Я учусь, чтобы получать хорошие отметки.</w:t>
      </w:r>
    </w:p>
    <w:p w:rsidR="005165A1" w:rsidRPr="00D710FA" w:rsidRDefault="005165A1" w:rsidP="00D710FA">
      <w:pPr>
        <w:autoSpaceDE w:val="0"/>
        <w:autoSpaceDN w:val="0"/>
        <w:adjustRightInd w:val="0"/>
        <w:jc w:val="both"/>
      </w:pPr>
      <w:r w:rsidRPr="00D710FA">
        <w:t xml:space="preserve">20. Я учусь, чтобы сделать родителям </w:t>
      </w:r>
      <w:proofErr w:type="gramStart"/>
      <w:r w:rsidRPr="00D710FA">
        <w:t>приятное</w:t>
      </w:r>
      <w:proofErr w:type="gramEnd"/>
      <w:r w:rsidRPr="00D710FA">
        <w:t>.</w:t>
      </w:r>
    </w:p>
    <w:p w:rsidR="005165A1" w:rsidRPr="00D710FA" w:rsidRDefault="005165A1" w:rsidP="00D710FA">
      <w:pPr>
        <w:autoSpaceDE w:val="0"/>
        <w:autoSpaceDN w:val="0"/>
        <w:adjustRightInd w:val="0"/>
        <w:jc w:val="both"/>
      </w:pPr>
      <w:r w:rsidRPr="00D710FA">
        <w:t>21. Я учусь, потому что в школе я получаю ответы на интересующие меня вопросы.</w:t>
      </w:r>
    </w:p>
    <w:p w:rsidR="005165A1" w:rsidRPr="00D710FA" w:rsidRDefault="005165A1" w:rsidP="00D710FA">
      <w:pPr>
        <w:autoSpaceDE w:val="0"/>
        <w:autoSpaceDN w:val="0"/>
        <w:adjustRightInd w:val="0"/>
        <w:jc w:val="both"/>
      </w:pPr>
      <w:r w:rsidRPr="00D710FA">
        <w:t>22. Я учусь, чтобы стать образованным человеком.</w:t>
      </w:r>
    </w:p>
    <w:p w:rsidR="005165A1" w:rsidRPr="00D710FA" w:rsidRDefault="005165A1" w:rsidP="00D710FA">
      <w:pPr>
        <w:autoSpaceDE w:val="0"/>
        <w:autoSpaceDN w:val="0"/>
        <w:adjustRightInd w:val="0"/>
        <w:jc w:val="both"/>
      </w:pPr>
      <w:r w:rsidRPr="00D710FA">
        <w:t>23. Я учусь, потому что учение — самое важное и нужное</w:t>
      </w:r>
    </w:p>
    <w:p w:rsidR="005165A1" w:rsidRPr="00D710FA" w:rsidRDefault="005165A1" w:rsidP="00D710FA">
      <w:pPr>
        <w:autoSpaceDE w:val="0"/>
        <w:autoSpaceDN w:val="0"/>
        <w:adjustRightInd w:val="0"/>
        <w:jc w:val="both"/>
      </w:pPr>
      <w:r w:rsidRPr="00D710FA">
        <w:t>дело в моей жизни.</w:t>
      </w:r>
    </w:p>
    <w:p w:rsidR="005165A1" w:rsidRPr="00D710FA" w:rsidRDefault="005165A1" w:rsidP="00D710FA">
      <w:pPr>
        <w:autoSpaceDE w:val="0"/>
        <w:autoSpaceDN w:val="0"/>
        <w:adjustRightInd w:val="0"/>
        <w:jc w:val="both"/>
      </w:pPr>
      <w:r w:rsidRPr="00D710FA">
        <w:t>24. Я учусь, чтобы в будущем найти хорошую работу.</w:t>
      </w:r>
    </w:p>
    <w:p w:rsidR="005165A1" w:rsidRPr="00D710FA" w:rsidRDefault="005165A1" w:rsidP="00D710FA">
      <w:pPr>
        <w:autoSpaceDE w:val="0"/>
        <w:autoSpaceDN w:val="0"/>
        <w:adjustRightInd w:val="0"/>
        <w:jc w:val="both"/>
      </w:pPr>
      <w:r w:rsidRPr="00D710FA">
        <w:t>25. Я учусь, чтобы меня хвалили.</w:t>
      </w:r>
    </w:p>
    <w:p w:rsidR="005165A1" w:rsidRPr="00D710FA" w:rsidRDefault="005165A1" w:rsidP="00D710FA">
      <w:pPr>
        <w:autoSpaceDE w:val="0"/>
        <w:autoSpaceDN w:val="0"/>
        <w:adjustRightInd w:val="0"/>
        <w:jc w:val="both"/>
      </w:pPr>
      <w:r w:rsidRPr="00D710FA">
        <w:t>26. Я учусь, потому что не хочу быть в классе последним.</w:t>
      </w:r>
    </w:p>
    <w:p w:rsidR="005165A1" w:rsidRPr="00D710FA" w:rsidRDefault="005165A1" w:rsidP="00D710FA">
      <w:pPr>
        <w:autoSpaceDE w:val="0"/>
        <w:autoSpaceDN w:val="0"/>
        <w:adjustRightInd w:val="0"/>
        <w:jc w:val="both"/>
      </w:pPr>
      <w:r w:rsidRPr="00D710FA">
        <w:t>27. Мне не нравится учиться.</w:t>
      </w:r>
    </w:p>
    <w:p w:rsidR="005165A1" w:rsidRPr="00D710FA" w:rsidRDefault="005165A1" w:rsidP="00D710FA">
      <w:pPr>
        <w:autoSpaceDE w:val="0"/>
        <w:autoSpaceDN w:val="0"/>
        <w:adjustRightInd w:val="0"/>
        <w:jc w:val="both"/>
      </w:pPr>
      <w:r w:rsidRPr="00D710FA">
        <w:rPr>
          <w:b/>
        </w:rPr>
        <w:t>Обработка результатов</w:t>
      </w:r>
      <w:r w:rsidRPr="00D710FA">
        <w:t>. Подсчитывается количество баллов, набранных по каждой шкале. Строится профиль мотивационной сферы, дающий представление об особенностях смысловой сферы учащегося.</w:t>
      </w:r>
    </w:p>
    <w:p w:rsidR="005165A1" w:rsidRPr="00D710FA" w:rsidRDefault="005165A1" w:rsidP="00D710FA">
      <w:pPr>
        <w:autoSpaceDE w:val="0"/>
        <w:autoSpaceDN w:val="0"/>
        <w:adjustRightInd w:val="0"/>
        <w:jc w:val="both"/>
        <w:rPr>
          <w:b/>
        </w:rPr>
      </w:pPr>
      <w:r w:rsidRPr="00D710FA">
        <w:rPr>
          <w:b/>
        </w:rPr>
        <w:t>Критерии оценивания:</w:t>
      </w:r>
    </w:p>
    <w:p w:rsidR="005165A1" w:rsidRPr="00D710FA" w:rsidRDefault="005165A1" w:rsidP="00D710FA">
      <w:pPr>
        <w:autoSpaceDE w:val="0"/>
        <w:autoSpaceDN w:val="0"/>
        <w:adjustRightInd w:val="0"/>
        <w:jc w:val="both"/>
      </w:pPr>
      <w:r w:rsidRPr="00D710FA">
        <w:t>Интегративные шкалы:</w:t>
      </w:r>
    </w:p>
    <w:p w:rsidR="005165A1" w:rsidRPr="00D710FA" w:rsidRDefault="005165A1" w:rsidP="00D710FA">
      <w:pPr>
        <w:autoSpaceDE w:val="0"/>
        <w:autoSpaceDN w:val="0"/>
        <w:adjustRightInd w:val="0"/>
        <w:jc w:val="both"/>
      </w:pPr>
      <w:r w:rsidRPr="00D710FA">
        <w:t xml:space="preserve">• </w:t>
      </w:r>
      <w:proofErr w:type="gramStart"/>
      <w:r w:rsidRPr="00D710FA">
        <w:t>учебно-познавательная</w:t>
      </w:r>
      <w:proofErr w:type="gramEnd"/>
      <w:r w:rsidRPr="00D710FA">
        <w:t xml:space="preserve"> — суммируются баллы по шкалам</w:t>
      </w:r>
    </w:p>
    <w:p w:rsidR="005165A1" w:rsidRPr="00D710FA" w:rsidRDefault="005165A1" w:rsidP="00D710FA">
      <w:pPr>
        <w:autoSpaceDE w:val="0"/>
        <w:autoSpaceDN w:val="0"/>
        <w:adjustRightInd w:val="0"/>
        <w:jc w:val="both"/>
      </w:pPr>
      <w:r w:rsidRPr="00D710FA">
        <w:t>(3 — познавательная + 4 — учебная);</w:t>
      </w:r>
    </w:p>
    <w:p w:rsidR="005165A1" w:rsidRPr="00D710FA" w:rsidRDefault="005165A1" w:rsidP="00D710FA">
      <w:pPr>
        <w:autoSpaceDE w:val="0"/>
        <w:autoSpaceDN w:val="0"/>
        <w:adjustRightInd w:val="0"/>
        <w:jc w:val="both"/>
      </w:pPr>
      <w:r w:rsidRPr="00D710FA">
        <w:t>• социальная — суммируются баллы по шкалам (5 — широкие социальные мотивы + 6 — мотивация самоопределения в социальном аспекте);</w:t>
      </w:r>
    </w:p>
    <w:p w:rsidR="005165A1" w:rsidRPr="00D710FA" w:rsidRDefault="005165A1" w:rsidP="00D710FA">
      <w:pPr>
        <w:autoSpaceDE w:val="0"/>
        <w:autoSpaceDN w:val="0"/>
        <w:adjustRightInd w:val="0"/>
        <w:jc w:val="both"/>
      </w:pPr>
      <w:r w:rsidRPr="00D710FA">
        <w:t>• внешняя мотивация — суммируются баллы по шкалам (1 — отметка + 7 — прагматическая);</w:t>
      </w:r>
    </w:p>
    <w:p w:rsidR="005165A1" w:rsidRPr="00D710FA" w:rsidRDefault="005165A1" w:rsidP="00D710FA">
      <w:pPr>
        <w:autoSpaceDE w:val="0"/>
        <w:autoSpaceDN w:val="0"/>
        <w:adjustRightInd w:val="0"/>
        <w:jc w:val="both"/>
      </w:pPr>
      <w:r w:rsidRPr="00D710FA">
        <w:t>• социальная — стремление к одобрению — суммируются баллы по шкалам (2 — требования авторитетных лиц + 8 — социальная мотивация — позиционный мотив);</w:t>
      </w:r>
    </w:p>
    <w:p w:rsidR="005165A1" w:rsidRPr="00D710FA" w:rsidRDefault="005165A1" w:rsidP="00D710FA">
      <w:pPr>
        <w:autoSpaceDE w:val="0"/>
        <w:autoSpaceDN w:val="0"/>
        <w:adjustRightInd w:val="0"/>
        <w:jc w:val="both"/>
      </w:pPr>
      <w:r w:rsidRPr="00D710FA">
        <w:t>• негативное отношение к школе — 9.</w:t>
      </w:r>
    </w:p>
    <w:p w:rsidR="005165A1" w:rsidRPr="00D710FA" w:rsidRDefault="005165A1" w:rsidP="00D710FA">
      <w:pPr>
        <w:autoSpaceDE w:val="0"/>
        <w:autoSpaceDN w:val="0"/>
        <w:adjustRightInd w:val="0"/>
        <w:jc w:val="both"/>
        <w:rPr>
          <w:b/>
        </w:rPr>
      </w:pPr>
      <w:r w:rsidRPr="00D710FA">
        <w:rPr>
          <w:b/>
        </w:rPr>
        <w:t>Уровни сформированности мотивации в учебной деятельности: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403"/>
      </w:tblGrid>
      <w:tr w:rsidR="005165A1" w:rsidRPr="00D710FA" w:rsidTr="00807DC3">
        <w:tc>
          <w:tcPr>
            <w:tcW w:w="6345" w:type="dxa"/>
          </w:tcPr>
          <w:p w:rsidR="005165A1" w:rsidRPr="00D710FA" w:rsidRDefault="005165A1" w:rsidP="00D710FA">
            <w:pPr>
              <w:autoSpaceDE w:val="0"/>
              <w:autoSpaceDN w:val="0"/>
              <w:adjustRightInd w:val="0"/>
              <w:jc w:val="center"/>
            </w:pPr>
            <w:r w:rsidRPr="00D710FA">
              <w:t>Качественные показатели</w:t>
            </w:r>
          </w:p>
        </w:tc>
        <w:tc>
          <w:tcPr>
            <w:tcW w:w="3403" w:type="dxa"/>
          </w:tcPr>
          <w:p w:rsidR="005165A1" w:rsidRPr="00D710FA" w:rsidRDefault="005165A1" w:rsidP="00D710FA">
            <w:pPr>
              <w:autoSpaceDE w:val="0"/>
              <w:autoSpaceDN w:val="0"/>
              <w:adjustRightInd w:val="0"/>
              <w:jc w:val="center"/>
            </w:pPr>
            <w:r w:rsidRPr="00D710FA">
              <w:t>Уровень</w:t>
            </w:r>
          </w:p>
        </w:tc>
      </w:tr>
      <w:tr w:rsidR="005165A1" w:rsidRPr="00D710FA" w:rsidTr="00807DC3">
        <w:tc>
          <w:tcPr>
            <w:tcW w:w="6345" w:type="dxa"/>
          </w:tcPr>
          <w:p w:rsidR="005165A1" w:rsidRPr="00D710FA" w:rsidRDefault="005165A1" w:rsidP="00D710FA">
            <w:pPr>
              <w:autoSpaceDE w:val="0"/>
              <w:autoSpaceDN w:val="0"/>
              <w:adjustRightInd w:val="0"/>
              <w:jc w:val="both"/>
              <w:rPr>
                <w:b/>
                <w:i/>
              </w:rPr>
            </w:pPr>
            <w:r w:rsidRPr="00D710FA">
              <w:t>Пик на шкале «негативное отношение к школе».</w:t>
            </w:r>
          </w:p>
        </w:tc>
        <w:tc>
          <w:tcPr>
            <w:tcW w:w="3403" w:type="dxa"/>
          </w:tcPr>
          <w:p w:rsidR="005165A1" w:rsidRPr="00D710FA" w:rsidRDefault="005165A1" w:rsidP="00D710FA">
            <w:pPr>
              <w:autoSpaceDE w:val="0"/>
              <w:autoSpaceDN w:val="0"/>
              <w:adjustRightInd w:val="0"/>
              <w:jc w:val="center"/>
            </w:pPr>
            <w:r w:rsidRPr="00D710FA">
              <w:t>Низкий</w:t>
            </w:r>
          </w:p>
        </w:tc>
      </w:tr>
      <w:tr w:rsidR="005165A1" w:rsidRPr="00D710FA" w:rsidTr="00807DC3">
        <w:tc>
          <w:tcPr>
            <w:tcW w:w="6345" w:type="dxa"/>
          </w:tcPr>
          <w:p w:rsidR="005165A1" w:rsidRPr="00D710FA" w:rsidRDefault="005165A1" w:rsidP="00D710FA">
            <w:pPr>
              <w:autoSpaceDE w:val="0"/>
              <w:autoSpaceDN w:val="0"/>
              <w:adjustRightInd w:val="0"/>
              <w:jc w:val="both"/>
              <w:rPr>
                <w:b/>
                <w:i/>
              </w:rPr>
            </w:pPr>
            <w:r w:rsidRPr="00D710FA">
              <w:t>Пики неадекватной мотивации (внешняя, социальная — одобрение).</w:t>
            </w:r>
          </w:p>
        </w:tc>
        <w:tc>
          <w:tcPr>
            <w:tcW w:w="3403" w:type="dxa"/>
          </w:tcPr>
          <w:p w:rsidR="005165A1" w:rsidRPr="00D710FA" w:rsidRDefault="005165A1" w:rsidP="00D710FA">
            <w:pPr>
              <w:autoSpaceDE w:val="0"/>
              <w:autoSpaceDN w:val="0"/>
              <w:adjustRightInd w:val="0"/>
              <w:jc w:val="center"/>
            </w:pPr>
            <w:r w:rsidRPr="00D710FA">
              <w:t>Ниже среднего</w:t>
            </w:r>
          </w:p>
        </w:tc>
      </w:tr>
      <w:tr w:rsidR="005165A1" w:rsidRPr="00D710FA" w:rsidTr="00807DC3">
        <w:tc>
          <w:tcPr>
            <w:tcW w:w="6345" w:type="dxa"/>
          </w:tcPr>
          <w:p w:rsidR="005165A1" w:rsidRPr="00D710FA" w:rsidRDefault="005165A1" w:rsidP="00D710FA">
            <w:pPr>
              <w:autoSpaceDE w:val="0"/>
              <w:autoSpaceDN w:val="0"/>
              <w:adjustRightInd w:val="0"/>
              <w:jc w:val="both"/>
              <w:rPr>
                <w:b/>
                <w:i/>
              </w:rPr>
            </w:pPr>
            <w:r w:rsidRPr="00D710FA">
              <w:t>Нет явного преобладания шкал, выражены учебно-познавательная и социальная шкалы.</w:t>
            </w:r>
          </w:p>
        </w:tc>
        <w:tc>
          <w:tcPr>
            <w:tcW w:w="3403" w:type="dxa"/>
          </w:tcPr>
          <w:p w:rsidR="005165A1" w:rsidRPr="00D710FA" w:rsidRDefault="005165A1" w:rsidP="00D710FA">
            <w:pPr>
              <w:autoSpaceDE w:val="0"/>
              <w:autoSpaceDN w:val="0"/>
              <w:adjustRightInd w:val="0"/>
              <w:jc w:val="center"/>
            </w:pPr>
            <w:r w:rsidRPr="00D710FA">
              <w:t>Средний</w:t>
            </w:r>
          </w:p>
        </w:tc>
      </w:tr>
      <w:tr w:rsidR="005165A1" w:rsidRPr="00D710FA" w:rsidTr="00807DC3">
        <w:tc>
          <w:tcPr>
            <w:tcW w:w="6345" w:type="dxa"/>
          </w:tcPr>
          <w:p w:rsidR="005165A1" w:rsidRPr="00D710FA" w:rsidRDefault="005165A1" w:rsidP="00D710FA">
            <w:pPr>
              <w:autoSpaceDE w:val="0"/>
              <w:autoSpaceDN w:val="0"/>
              <w:adjustRightInd w:val="0"/>
              <w:jc w:val="both"/>
            </w:pPr>
            <w:r w:rsidRPr="00D710FA">
              <w:t>Пики учебно-познавательной и социальной мотивации.</w:t>
            </w:r>
          </w:p>
          <w:p w:rsidR="005165A1" w:rsidRPr="00D710FA" w:rsidRDefault="005165A1" w:rsidP="00D710FA">
            <w:pPr>
              <w:jc w:val="both"/>
            </w:pPr>
            <w:r w:rsidRPr="00D710FA">
              <w:t>Низкие показатели негативного отношения к школе.</w:t>
            </w:r>
          </w:p>
        </w:tc>
        <w:tc>
          <w:tcPr>
            <w:tcW w:w="3403" w:type="dxa"/>
          </w:tcPr>
          <w:p w:rsidR="005165A1" w:rsidRPr="00D710FA" w:rsidRDefault="005165A1" w:rsidP="00D710FA">
            <w:pPr>
              <w:autoSpaceDE w:val="0"/>
              <w:autoSpaceDN w:val="0"/>
              <w:adjustRightInd w:val="0"/>
              <w:jc w:val="center"/>
            </w:pPr>
            <w:r w:rsidRPr="00D710FA">
              <w:t>Высокий</w:t>
            </w:r>
          </w:p>
        </w:tc>
      </w:tr>
    </w:tbl>
    <w:p w:rsidR="005165A1" w:rsidRPr="00D710FA" w:rsidRDefault="005165A1" w:rsidP="00D710FA">
      <w:pPr>
        <w:jc w:val="both"/>
        <w:rPr>
          <w:b/>
        </w:rPr>
      </w:pPr>
    </w:p>
    <w:p w:rsidR="00636DEE" w:rsidRPr="00D710FA" w:rsidRDefault="00ED0BD5" w:rsidP="00D710FA">
      <w:pPr>
        <w:pStyle w:val="a9"/>
        <w:numPr>
          <w:ilvl w:val="0"/>
          <w:numId w:val="5"/>
        </w:numPr>
        <w:rPr>
          <w:b/>
          <w:bCs/>
        </w:rPr>
      </w:pPr>
      <w:r w:rsidRPr="00D710FA">
        <w:rPr>
          <w:b/>
          <w:bCs/>
        </w:rPr>
        <w:t xml:space="preserve">Методика </w:t>
      </w:r>
      <w:r w:rsidR="00636DEE" w:rsidRPr="00D710FA">
        <w:rPr>
          <w:b/>
          <w:bCs/>
        </w:rPr>
        <w:t>«</w:t>
      </w:r>
      <w:r w:rsidRPr="00D710FA">
        <w:rPr>
          <w:b/>
          <w:bCs/>
        </w:rPr>
        <w:t xml:space="preserve">Мотивации учения и эмоционального отношения к учению в средних и </w:t>
      </w:r>
      <w:proofErr w:type="spellStart"/>
      <w:r w:rsidRPr="00D710FA">
        <w:rPr>
          <w:b/>
          <w:bCs/>
        </w:rPr>
        <w:t>старщих</w:t>
      </w:r>
      <w:proofErr w:type="spellEnd"/>
      <w:r w:rsidRPr="00D710FA">
        <w:rPr>
          <w:b/>
          <w:bCs/>
        </w:rPr>
        <w:t xml:space="preserve"> классах школы</w:t>
      </w:r>
      <w:r w:rsidR="00636DEE" w:rsidRPr="00D710FA">
        <w:rPr>
          <w:b/>
          <w:bCs/>
        </w:rPr>
        <w:t>»</w:t>
      </w:r>
      <w:r w:rsidRPr="00D710FA">
        <w:rPr>
          <w:b/>
          <w:bCs/>
        </w:rPr>
        <w:t xml:space="preserve"> </w:t>
      </w:r>
      <w:r w:rsidRPr="00D710FA">
        <w:rPr>
          <w:bCs/>
        </w:rPr>
        <w:t>(</w:t>
      </w:r>
      <w:r w:rsidR="00636DEE" w:rsidRPr="00D710FA">
        <w:t xml:space="preserve">Ч.Д. </w:t>
      </w:r>
      <w:r w:rsidRPr="00D710FA">
        <w:t>Спилбер</w:t>
      </w:r>
      <w:proofErr w:type="gramStart"/>
      <w:r w:rsidRPr="00D710FA">
        <w:t>г-</w:t>
      </w:r>
      <w:proofErr w:type="gramEnd"/>
      <w:r w:rsidR="00636DEE" w:rsidRPr="00D710FA">
        <w:t xml:space="preserve"> А.Д.</w:t>
      </w:r>
      <w:r w:rsidRPr="00D710FA">
        <w:t>Андреева)</w:t>
      </w:r>
    </w:p>
    <w:p w:rsidR="00636DEE" w:rsidRPr="00D710FA" w:rsidRDefault="00636DEE" w:rsidP="00D710FA">
      <w:pPr>
        <w:pStyle w:val="a9"/>
        <w:rPr>
          <w:b/>
          <w:bCs/>
        </w:rPr>
      </w:pPr>
    </w:p>
    <w:p w:rsidR="00ED0BD5" w:rsidRPr="00D710FA" w:rsidRDefault="00ED0BD5" w:rsidP="00D710FA">
      <w:pPr>
        <w:jc w:val="both"/>
      </w:pPr>
      <w:r w:rsidRPr="00D710FA">
        <w:rPr>
          <w:b/>
        </w:rPr>
        <w:t xml:space="preserve">Цель: </w:t>
      </w:r>
      <w:r w:rsidRPr="00D710FA">
        <w:t>исследование мотивации учения и эмоционального отношения к учению учащихся подросткового возраста</w:t>
      </w:r>
    </w:p>
    <w:p w:rsidR="00ED0BD5" w:rsidRPr="00D710FA" w:rsidRDefault="00ED0BD5" w:rsidP="00D710FA">
      <w:pPr>
        <w:jc w:val="both"/>
      </w:pPr>
      <w:r w:rsidRPr="00D710FA">
        <w:rPr>
          <w:b/>
        </w:rPr>
        <w:t xml:space="preserve">Материалы: </w:t>
      </w:r>
      <w:r w:rsidRPr="00D710FA">
        <w:t xml:space="preserve">бланк методики, содержащий все необходимые сведения об испытуемом, инструкция и задание. </w:t>
      </w:r>
    </w:p>
    <w:p w:rsidR="00ED0BD5" w:rsidRPr="00D710FA" w:rsidRDefault="00ED0BD5" w:rsidP="00D710FA">
      <w:pPr>
        <w:jc w:val="both"/>
      </w:pPr>
      <w:r w:rsidRPr="00D710FA">
        <w:rPr>
          <w:b/>
        </w:rPr>
        <w:t>Ход</w:t>
      </w:r>
      <w:r w:rsidR="00636DEE" w:rsidRPr="00D710FA">
        <w:rPr>
          <w:b/>
        </w:rPr>
        <w:t xml:space="preserve"> </w:t>
      </w:r>
      <w:r w:rsidRPr="00D710FA">
        <w:rPr>
          <w:b/>
        </w:rPr>
        <w:t xml:space="preserve">проведения.  </w:t>
      </w:r>
      <w:r w:rsidR="00636DEE" w:rsidRPr="00D710FA">
        <w:t>П</w:t>
      </w:r>
      <w:r w:rsidRPr="00D710FA">
        <w:t xml:space="preserve">редлагаемый метод диагностики мотивации учения и эмоционального отношения к учению основан на опроснике Ч.Д. Спилберга, </w:t>
      </w:r>
      <w:proofErr w:type="gramStart"/>
      <w:r w:rsidRPr="00D710FA">
        <w:t>направленном</w:t>
      </w:r>
      <w:proofErr w:type="gramEnd"/>
      <w:r w:rsidRPr="00D710FA">
        <w:t xml:space="preserve"> на изучение </w:t>
      </w:r>
      <w:r w:rsidRPr="00D710FA">
        <w:lastRenderedPageBreak/>
        <w:t>уровней познавательной активности, тревожности и гнева как актуальных состояний и как свойств личности (</w:t>
      </w:r>
      <w:r w:rsidRPr="00D710FA">
        <w:rPr>
          <w:lang w:val="en-US"/>
        </w:rPr>
        <w:t>State</w:t>
      </w:r>
      <w:r w:rsidRPr="00D710FA">
        <w:t>-</w:t>
      </w:r>
      <w:r w:rsidRPr="00D710FA">
        <w:rPr>
          <w:lang w:val="en-US"/>
        </w:rPr>
        <w:t>Trait</w:t>
      </w:r>
      <w:r w:rsidRPr="00D710FA">
        <w:t xml:space="preserve"> </w:t>
      </w:r>
      <w:r w:rsidRPr="00D710FA">
        <w:rPr>
          <w:lang w:val="en-US"/>
        </w:rPr>
        <w:t>Personality</w:t>
      </w:r>
      <w:r w:rsidRPr="00D710FA">
        <w:t xml:space="preserve"> </w:t>
      </w:r>
      <w:r w:rsidRPr="00D710FA">
        <w:rPr>
          <w:lang w:val="en-US"/>
        </w:rPr>
        <w:t>Inventory</w:t>
      </w:r>
      <w:r w:rsidRPr="00D710FA">
        <w:t xml:space="preserve">). Модификация опросника для изучения эмоционального отношения к учению для использования в России осуществлена А.Д. Андреевой (1987). Настоящий вариант дополнен нами шкалой переживания успеха (мотивации достижения), новым вариантом обработки. Апробация и нормирование </w:t>
      </w:r>
      <w:proofErr w:type="gramStart"/>
      <w:r w:rsidRPr="00D710FA">
        <w:t>проведены</w:t>
      </w:r>
      <w:proofErr w:type="gramEnd"/>
      <w:r w:rsidRPr="00D710FA">
        <w:t xml:space="preserve"> в 2002-2003 гг. </w:t>
      </w:r>
    </w:p>
    <w:p w:rsidR="00ED0BD5" w:rsidRPr="00D710FA" w:rsidRDefault="00636DEE" w:rsidP="00D710FA">
      <w:pPr>
        <w:jc w:val="both"/>
        <w:rPr>
          <w:b/>
        </w:rPr>
      </w:pPr>
      <w:r w:rsidRPr="00D710FA">
        <w:rPr>
          <w:b/>
        </w:rPr>
        <w:t>Порядок проведения</w:t>
      </w:r>
      <w:r w:rsidR="00ED0BD5" w:rsidRPr="00D710FA">
        <w:rPr>
          <w:b/>
        </w:rPr>
        <w:t xml:space="preserve">. </w:t>
      </w:r>
    </w:p>
    <w:p w:rsidR="00ED0BD5" w:rsidRPr="00D710FA" w:rsidRDefault="00ED0BD5" w:rsidP="00D710FA">
      <w:pPr>
        <w:jc w:val="both"/>
      </w:pPr>
      <w:r w:rsidRPr="00D710FA">
        <w:t>Методика проводится фронтально – с целым классом или группой учащихся</w:t>
      </w:r>
      <w:proofErr w:type="gramStart"/>
      <w:r w:rsidRPr="00D710FA">
        <w:t>.</w:t>
      </w:r>
      <w:proofErr w:type="gramEnd"/>
      <w:r w:rsidRPr="00D710FA">
        <w:t xml:space="preserve"> </w:t>
      </w:r>
      <w:proofErr w:type="gramStart"/>
      <w:r w:rsidRPr="00D710FA">
        <w:t>п</w:t>
      </w:r>
      <w:proofErr w:type="gramEnd"/>
      <w:r w:rsidRPr="00D710FA">
        <w:t xml:space="preserve">осле раздачи бланков школьникам предлагается прочесть инструкцию, обратить внимание на пример, затем психолог должен ответить на все задаваемые ими вопросы. Следует проверить, как каждый из учащихся выполнил задание, точно ли понял инструкцию, вновь ответить на вопросы. После этого учащиеся работают самостоятельно, и психолог ни на какие вопросы не отвечает. </w:t>
      </w:r>
    </w:p>
    <w:p w:rsidR="00ED0BD5" w:rsidRPr="00D710FA" w:rsidRDefault="00ED0BD5" w:rsidP="00D710FA">
      <w:pPr>
        <w:jc w:val="both"/>
      </w:pPr>
      <w:r w:rsidRPr="00D710FA">
        <w:t xml:space="preserve">Заполнение шкалы вместе с чтением инструкции – 10-15 минут. </w:t>
      </w:r>
    </w:p>
    <w:p w:rsidR="00ED0BD5" w:rsidRPr="00D710FA" w:rsidRDefault="00636DEE" w:rsidP="00D710FA">
      <w:pPr>
        <w:tabs>
          <w:tab w:val="left" w:pos="6300"/>
        </w:tabs>
        <w:jc w:val="both"/>
      </w:pPr>
      <w:r w:rsidRPr="00D710FA">
        <w:rPr>
          <w:b/>
        </w:rPr>
        <w:t>Обработка результатов</w:t>
      </w:r>
      <w:r w:rsidR="00ED0BD5" w:rsidRPr="00D710FA">
        <w:t>.</w:t>
      </w:r>
      <w:r w:rsidR="00ED0BD5" w:rsidRPr="00D710FA">
        <w:tab/>
      </w:r>
    </w:p>
    <w:p w:rsidR="00ED0BD5" w:rsidRPr="00D710FA" w:rsidRDefault="00ED0BD5" w:rsidP="00D710FA">
      <w:pPr>
        <w:jc w:val="both"/>
      </w:pPr>
      <w:r w:rsidRPr="00D710FA">
        <w:t xml:space="preserve">Шкалы познавательной активности, тревожности и негативных эмоций, входящие </w:t>
      </w:r>
      <w:proofErr w:type="gramStart"/>
      <w:r w:rsidRPr="00D710FA">
        <w:t>в опросник</w:t>
      </w:r>
      <w:proofErr w:type="gramEnd"/>
      <w:r w:rsidRPr="00D710FA">
        <w:t>, состоят из 10 пунктов, расположенных в следующем порядке (см. табл.1)</w:t>
      </w:r>
    </w:p>
    <w:p w:rsidR="00ED0BD5" w:rsidRPr="00D710FA" w:rsidRDefault="00ED0BD5" w:rsidP="00D710FA">
      <w:pPr>
        <w:jc w:val="both"/>
      </w:pPr>
      <w:r w:rsidRPr="00D710FA">
        <w:t xml:space="preserve">Балльные веса для пунктов шкал, в которых высокая оценка выражает наличие высокого уровня эмоции, подсчитываются в соответствии с тем, как они подчеркнуты на бланке: </w:t>
      </w:r>
    </w:p>
    <w:p w:rsidR="00ED0BD5" w:rsidRPr="00D710FA" w:rsidRDefault="00ED0BD5" w:rsidP="00D710FA">
      <w:pPr>
        <w:jc w:val="both"/>
      </w:pPr>
      <w:r w:rsidRPr="00D710FA">
        <w:t>на бланке подчеркнуто: 1 2 3 4</w:t>
      </w:r>
    </w:p>
    <w:p w:rsidR="00ED0BD5" w:rsidRPr="00D710FA" w:rsidRDefault="00ED0BD5" w:rsidP="00D710FA">
      <w:pPr>
        <w:jc w:val="both"/>
      </w:pPr>
      <w:r w:rsidRPr="00D710FA">
        <w:t>вес для подсчета: 1 2 3 4</w:t>
      </w:r>
    </w:p>
    <w:p w:rsidR="00ED0BD5" w:rsidRPr="00D710FA" w:rsidRDefault="00ED0BD5" w:rsidP="00D710FA">
      <w:pPr>
        <w:jc w:val="both"/>
      </w:pPr>
      <w:r w:rsidRPr="00D710FA">
        <w:t xml:space="preserve">Для пунктов шкал, в которых высокая оценка отражает отсутствие эмоции, веса считаются в обратном порядке: </w:t>
      </w:r>
    </w:p>
    <w:p w:rsidR="00ED0BD5" w:rsidRPr="00D710FA" w:rsidRDefault="00ED0BD5" w:rsidP="00D710FA">
      <w:pPr>
        <w:jc w:val="both"/>
      </w:pPr>
      <w:r w:rsidRPr="00D710FA">
        <w:t>на бланке подчеркнуто: 1 2 3 4</w:t>
      </w:r>
    </w:p>
    <w:p w:rsidR="00ED0BD5" w:rsidRPr="00D710FA" w:rsidRDefault="00ED0BD5" w:rsidP="00D710FA">
      <w:pPr>
        <w:jc w:val="both"/>
      </w:pPr>
      <w:r w:rsidRPr="00D710FA">
        <w:t xml:space="preserve">вес для подсчета: 4 3 2 1 </w:t>
      </w:r>
    </w:p>
    <w:p w:rsidR="00ED0BD5" w:rsidRPr="00D710FA" w:rsidRDefault="00ED0BD5" w:rsidP="00D710FA">
      <w:pPr>
        <w:jc w:val="both"/>
      </w:pPr>
      <w:r w:rsidRPr="00D710FA">
        <w:t xml:space="preserve">Такими «обратными пунктами являются: </w:t>
      </w:r>
    </w:p>
    <w:p w:rsidR="00ED0BD5" w:rsidRPr="00D710FA" w:rsidRDefault="00ED0BD5" w:rsidP="00D710FA">
      <w:pPr>
        <w:jc w:val="both"/>
      </w:pPr>
      <w:r w:rsidRPr="00D710FA">
        <w:t xml:space="preserve">по шкале познавательной активности: 14, 30, 38;по шкале тревожности: 1, 9, 25, 33; </w:t>
      </w:r>
    </w:p>
    <w:p w:rsidR="00ED0BD5" w:rsidRPr="00D710FA" w:rsidRDefault="00ED0BD5" w:rsidP="00D710FA">
      <w:pPr>
        <w:jc w:val="both"/>
      </w:pPr>
      <w:r w:rsidRPr="00D710FA">
        <w:t xml:space="preserve">по шкале гнева подобных пунктов нет; по шкале мотивации достижения: 4, 20, 32. </w:t>
      </w:r>
    </w:p>
    <w:p w:rsidR="00ED0BD5" w:rsidRPr="00D710FA" w:rsidRDefault="00ED0BD5" w:rsidP="00D710FA">
      <w:pPr>
        <w:jc w:val="both"/>
      </w:pPr>
      <w:r w:rsidRPr="00D710FA">
        <w:t xml:space="preserve">Таблица 1. </w:t>
      </w:r>
    </w:p>
    <w:p w:rsidR="00ED0BD5" w:rsidRPr="00D710FA" w:rsidRDefault="00636DEE" w:rsidP="00D710FA">
      <w:pPr>
        <w:jc w:val="both"/>
        <w:rPr>
          <w:b/>
        </w:rPr>
      </w:pPr>
      <w:r w:rsidRPr="00D710FA">
        <w:rPr>
          <w:b/>
        </w:rPr>
        <w:t>Ключ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4320"/>
      </w:tblGrid>
      <w:tr w:rsidR="00ED0BD5" w:rsidRPr="00D710FA" w:rsidTr="00807DC3">
        <w:tc>
          <w:tcPr>
            <w:tcW w:w="3528" w:type="dxa"/>
          </w:tcPr>
          <w:p w:rsidR="00ED0BD5" w:rsidRPr="00D710FA" w:rsidRDefault="00ED0BD5" w:rsidP="00D710FA">
            <w:pPr>
              <w:jc w:val="both"/>
            </w:pPr>
            <w:r w:rsidRPr="00D710FA">
              <w:t>Шкала</w:t>
            </w:r>
          </w:p>
        </w:tc>
        <w:tc>
          <w:tcPr>
            <w:tcW w:w="4320" w:type="dxa"/>
          </w:tcPr>
          <w:p w:rsidR="00ED0BD5" w:rsidRPr="00D710FA" w:rsidRDefault="00ED0BD5" w:rsidP="00D710FA">
            <w:pPr>
              <w:jc w:val="both"/>
            </w:pPr>
            <w:r w:rsidRPr="00D710FA">
              <w:t xml:space="preserve">Пункты, номер </w:t>
            </w:r>
          </w:p>
        </w:tc>
      </w:tr>
      <w:tr w:rsidR="00ED0BD5" w:rsidRPr="00D710FA" w:rsidTr="00807DC3">
        <w:tc>
          <w:tcPr>
            <w:tcW w:w="3528" w:type="dxa"/>
          </w:tcPr>
          <w:p w:rsidR="00ED0BD5" w:rsidRPr="00D710FA" w:rsidRDefault="00ED0BD5" w:rsidP="00D710FA">
            <w:pPr>
              <w:jc w:val="both"/>
            </w:pPr>
            <w:r w:rsidRPr="00D710FA">
              <w:t xml:space="preserve">Познавательная активность </w:t>
            </w:r>
          </w:p>
        </w:tc>
        <w:tc>
          <w:tcPr>
            <w:tcW w:w="4320" w:type="dxa"/>
          </w:tcPr>
          <w:p w:rsidR="00ED0BD5" w:rsidRPr="00D710FA" w:rsidRDefault="00ED0BD5" w:rsidP="00D710FA">
            <w:pPr>
              <w:jc w:val="both"/>
            </w:pPr>
            <w:r w:rsidRPr="00D710FA">
              <w:t>2 6 10 14 18 22 26 30 34 38</w:t>
            </w:r>
          </w:p>
        </w:tc>
      </w:tr>
      <w:tr w:rsidR="00ED0BD5" w:rsidRPr="00D710FA" w:rsidTr="00807DC3">
        <w:tc>
          <w:tcPr>
            <w:tcW w:w="3528" w:type="dxa"/>
          </w:tcPr>
          <w:p w:rsidR="00ED0BD5" w:rsidRPr="00D710FA" w:rsidRDefault="00ED0BD5" w:rsidP="00D710FA">
            <w:pPr>
              <w:jc w:val="both"/>
            </w:pPr>
            <w:r w:rsidRPr="00D710FA">
              <w:t>Мотивация достижения</w:t>
            </w:r>
          </w:p>
        </w:tc>
        <w:tc>
          <w:tcPr>
            <w:tcW w:w="4320" w:type="dxa"/>
          </w:tcPr>
          <w:p w:rsidR="00ED0BD5" w:rsidRPr="00D710FA" w:rsidRDefault="00ED0BD5" w:rsidP="00D710FA">
            <w:pPr>
              <w:jc w:val="both"/>
            </w:pPr>
            <w:r w:rsidRPr="00D710FA">
              <w:t>4 8 12 16 20 24 28 32 36 40</w:t>
            </w:r>
          </w:p>
        </w:tc>
      </w:tr>
      <w:tr w:rsidR="00ED0BD5" w:rsidRPr="00D710FA" w:rsidTr="00807DC3">
        <w:tc>
          <w:tcPr>
            <w:tcW w:w="3528" w:type="dxa"/>
          </w:tcPr>
          <w:p w:rsidR="00ED0BD5" w:rsidRPr="00D710FA" w:rsidRDefault="00ED0BD5" w:rsidP="00D710FA">
            <w:pPr>
              <w:jc w:val="both"/>
            </w:pPr>
            <w:r w:rsidRPr="00D710FA">
              <w:t>Тревожность</w:t>
            </w:r>
          </w:p>
        </w:tc>
        <w:tc>
          <w:tcPr>
            <w:tcW w:w="4320" w:type="dxa"/>
          </w:tcPr>
          <w:p w:rsidR="00ED0BD5" w:rsidRPr="00D710FA" w:rsidRDefault="00ED0BD5" w:rsidP="00D710FA">
            <w:pPr>
              <w:jc w:val="both"/>
            </w:pPr>
            <w:r w:rsidRPr="00D710FA">
              <w:t>1 5 9 13 17 21 25 29 33 37</w:t>
            </w:r>
          </w:p>
        </w:tc>
      </w:tr>
      <w:tr w:rsidR="00ED0BD5" w:rsidRPr="00D710FA" w:rsidTr="00807DC3">
        <w:tc>
          <w:tcPr>
            <w:tcW w:w="3528" w:type="dxa"/>
          </w:tcPr>
          <w:p w:rsidR="00ED0BD5" w:rsidRPr="00D710FA" w:rsidRDefault="00ED0BD5" w:rsidP="00D710FA">
            <w:pPr>
              <w:jc w:val="both"/>
            </w:pPr>
            <w:r w:rsidRPr="00D710FA">
              <w:t>Гнев</w:t>
            </w:r>
          </w:p>
        </w:tc>
        <w:tc>
          <w:tcPr>
            <w:tcW w:w="4320" w:type="dxa"/>
          </w:tcPr>
          <w:p w:rsidR="00ED0BD5" w:rsidRPr="00D710FA" w:rsidRDefault="00ED0BD5" w:rsidP="00D710FA">
            <w:pPr>
              <w:jc w:val="both"/>
            </w:pPr>
            <w:r w:rsidRPr="00D710FA">
              <w:t xml:space="preserve">3 7 11 15 19 23 27 31 35 39 </w:t>
            </w:r>
          </w:p>
        </w:tc>
      </w:tr>
    </w:tbl>
    <w:p w:rsidR="00ED0BD5" w:rsidRPr="00D710FA" w:rsidRDefault="00ED0BD5" w:rsidP="00D710FA">
      <w:pPr>
        <w:jc w:val="both"/>
      </w:pPr>
      <w:r w:rsidRPr="00D710FA">
        <w:t>Для получения балла по шкале подсчитывается сумма весов по всем 10 пунктам этой шкалы</w:t>
      </w:r>
      <w:proofErr w:type="gramStart"/>
      <w:r w:rsidRPr="00D710FA">
        <w:t>.</w:t>
      </w:r>
      <w:proofErr w:type="gramEnd"/>
      <w:r w:rsidRPr="00D710FA">
        <w:t xml:space="preserve"> </w:t>
      </w:r>
      <w:proofErr w:type="gramStart"/>
      <w:r w:rsidRPr="00D710FA">
        <w:t>м</w:t>
      </w:r>
      <w:proofErr w:type="gramEnd"/>
      <w:r w:rsidRPr="00D710FA">
        <w:t xml:space="preserve">инимальная оценка по каждой шкале – 10 баллов, максимальная – 40 баллов. </w:t>
      </w:r>
    </w:p>
    <w:p w:rsidR="00ED0BD5" w:rsidRPr="00D710FA" w:rsidRDefault="00ED0BD5" w:rsidP="00D710FA">
      <w:pPr>
        <w:jc w:val="both"/>
      </w:pPr>
      <w:r w:rsidRPr="00D710FA">
        <w:t xml:space="preserve">Если пропущен 1 пункт из 10, можно сделать следующее: подсчитать среднюю оценку по тем 9 пунктам, на которые испытуемый ответил, затем умножить это число на 10; общий балл по шкале будет выражаться следующим за этим результатов целым числом. </w:t>
      </w:r>
    </w:p>
    <w:p w:rsidR="00ED0BD5" w:rsidRPr="00D710FA" w:rsidRDefault="00ED0BD5" w:rsidP="00D710FA">
      <w:pPr>
        <w:jc w:val="both"/>
      </w:pPr>
      <w:r w:rsidRPr="00D710FA">
        <w:t xml:space="preserve">Например, средний балл по шкале 2,73 умножить на 10 = 27,3, общий балл – 28. </w:t>
      </w:r>
    </w:p>
    <w:p w:rsidR="00ED0BD5" w:rsidRPr="00D710FA" w:rsidRDefault="00ED0BD5" w:rsidP="00D710FA">
      <w:pPr>
        <w:jc w:val="both"/>
      </w:pPr>
      <w:r w:rsidRPr="00D710FA">
        <w:t xml:space="preserve">При пропуске двух и более баллов данные испытуемого не учитываются. </w:t>
      </w:r>
    </w:p>
    <w:p w:rsidR="00ED0BD5" w:rsidRPr="00D710FA" w:rsidRDefault="00636DEE" w:rsidP="00D710FA">
      <w:pPr>
        <w:jc w:val="both"/>
        <w:rPr>
          <w:b/>
        </w:rPr>
      </w:pPr>
      <w:r w:rsidRPr="00D710FA">
        <w:rPr>
          <w:b/>
        </w:rPr>
        <w:t xml:space="preserve">Оценка и </w:t>
      </w:r>
      <w:proofErr w:type="spellStart"/>
      <w:r w:rsidRPr="00D710FA">
        <w:rPr>
          <w:b/>
        </w:rPr>
        <w:t>интерпритация</w:t>
      </w:r>
      <w:proofErr w:type="spellEnd"/>
      <w:r w:rsidRPr="00D710FA">
        <w:rPr>
          <w:b/>
        </w:rPr>
        <w:t xml:space="preserve"> результатов</w:t>
      </w:r>
      <w:r w:rsidR="00ED0BD5" w:rsidRPr="00D710FA">
        <w:rPr>
          <w:b/>
        </w:rPr>
        <w:t xml:space="preserve">.   </w:t>
      </w:r>
    </w:p>
    <w:p w:rsidR="00ED0BD5" w:rsidRPr="00D710FA" w:rsidRDefault="00ED0BD5" w:rsidP="00D710FA">
      <w:pPr>
        <w:jc w:val="both"/>
      </w:pPr>
      <w:r w:rsidRPr="00D710FA">
        <w:t xml:space="preserve">Подсчитывается суммарный балл опросника по формуле: </w:t>
      </w:r>
    </w:p>
    <w:p w:rsidR="00ED0BD5" w:rsidRPr="00D710FA" w:rsidRDefault="00ED0BD5" w:rsidP="00D710FA">
      <w:pPr>
        <w:jc w:val="both"/>
      </w:pPr>
      <w:r w:rsidRPr="00D710FA">
        <w:tab/>
        <w:t xml:space="preserve">ПА+МД+(-Т) +(-Г), где </w:t>
      </w:r>
    </w:p>
    <w:p w:rsidR="00ED0BD5" w:rsidRPr="00D710FA" w:rsidRDefault="00ED0BD5" w:rsidP="00D710FA">
      <w:pPr>
        <w:jc w:val="both"/>
      </w:pPr>
      <w:r w:rsidRPr="00D710FA">
        <w:t xml:space="preserve">            ПА – балл по шкале познавательной активности;</w:t>
      </w:r>
    </w:p>
    <w:p w:rsidR="00ED0BD5" w:rsidRPr="00D710FA" w:rsidRDefault="00ED0BD5" w:rsidP="00D710FA">
      <w:pPr>
        <w:jc w:val="both"/>
      </w:pPr>
      <w:r w:rsidRPr="00D710FA">
        <w:tab/>
        <w:t>МД – балл по шкале мотивации достижения;</w:t>
      </w:r>
    </w:p>
    <w:p w:rsidR="00ED0BD5" w:rsidRPr="00D710FA" w:rsidRDefault="00ED0BD5" w:rsidP="00D710FA">
      <w:pPr>
        <w:jc w:val="both"/>
      </w:pPr>
      <w:r w:rsidRPr="00D710FA">
        <w:tab/>
        <w:t>Т – балл по шкале тревожности</w:t>
      </w:r>
    </w:p>
    <w:p w:rsidR="00ED0BD5" w:rsidRPr="00D710FA" w:rsidRDefault="00ED0BD5" w:rsidP="00D710FA">
      <w:pPr>
        <w:ind w:firstLine="708"/>
        <w:jc w:val="both"/>
      </w:pPr>
      <w:r w:rsidRPr="00D710FA">
        <w:t>Г – балл по шкале гнева.</w:t>
      </w:r>
    </w:p>
    <w:p w:rsidR="00ED0BD5" w:rsidRPr="00D710FA" w:rsidRDefault="00ED0BD5" w:rsidP="00D710FA">
      <w:pPr>
        <w:jc w:val="both"/>
      </w:pPr>
      <w:r w:rsidRPr="00D710FA">
        <w:tab/>
        <w:t>Суммарный балл может находиться в интервале от –60 до +60.</w:t>
      </w:r>
    </w:p>
    <w:p w:rsidR="00ED0BD5" w:rsidRPr="00D710FA" w:rsidRDefault="00ED0BD5" w:rsidP="00D710FA">
      <w:pPr>
        <w:jc w:val="both"/>
      </w:pPr>
      <w:r w:rsidRPr="00D710FA">
        <w:t>Выделяются следующие уровни мотивации учения:</w:t>
      </w:r>
    </w:p>
    <w:p w:rsidR="00ED0BD5" w:rsidRPr="00D710FA" w:rsidRDefault="00ED0BD5" w:rsidP="00D710FA">
      <w:pPr>
        <w:ind w:firstLine="708"/>
        <w:jc w:val="both"/>
      </w:pPr>
      <w:r w:rsidRPr="00D710FA">
        <w:rPr>
          <w:lang w:val="en-US"/>
        </w:rPr>
        <w:t>I</w:t>
      </w:r>
      <w:r w:rsidRPr="00D710FA">
        <w:t xml:space="preserve"> уровень – продуктивная мотивация с выраженным преобладанием познавательной мотивации учения и положительным эмоциональным отношением к нему; </w:t>
      </w:r>
    </w:p>
    <w:p w:rsidR="00ED0BD5" w:rsidRPr="00D710FA" w:rsidRDefault="00ED0BD5" w:rsidP="00D710FA">
      <w:pPr>
        <w:ind w:firstLine="708"/>
        <w:jc w:val="both"/>
      </w:pPr>
      <w:r w:rsidRPr="00D710FA">
        <w:rPr>
          <w:lang w:val="en-US"/>
        </w:rPr>
        <w:lastRenderedPageBreak/>
        <w:t>II</w:t>
      </w:r>
      <w:r w:rsidRPr="00D710FA">
        <w:t xml:space="preserve"> уровень – продуктивная мотивация, позитивное отношение к учению, соответствие социальному нормативу; </w:t>
      </w:r>
    </w:p>
    <w:p w:rsidR="00ED0BD5" w:rsidRPr="00D710FA" w:rsidRDefault="00ED0BD5" w:rsidP="00D710FA">
      <w:pPr>
        <w:ind w:firstLine="708"/>
        <w:jc w:val="both"/>
      </w:pPr>
      <w:r w:rsidRPr="00D710FA">
        <w:rPr>
          <w:lang w:val="en-US"/>
        </w:rPr>
        <w:t>III</w:t>
      </w:r>
      <w:r w:rsidRPr="00D710FA">
        <w:t xml:space="preserve"> уровень – средний уровень с несколько сниженной познавательной мотивацией;</w:t>
      </w:r>
    </w:p>
    <w:p w:rsidR="00ED0BD5" w:rsidRPr="00D710FA" w:rsidRDefault="00ED0BD5" w:rsidP="00D710FA">
      <w:pPr>
        <w:ind w:firstLine="708"/>
        <w:jc w:val="both"/>
      </w:pPr>
      <w:r w:rsidRPr="00D710FA">
        <w:rPr>
          <w:lang w:val="en-US"/>
        </w:rPr>
        <w:t>IV</w:t>
      </w:r>
      <w:r w:rsidRPr="00D710FA">
        <w:t xml:space="preserve"> уровень – сниженная мотивация, переживание «школьной скуки», отрицательное эмоциональное отношение к учению;</w:t>
      </w:r>
    </w:p>
    <w:p w:rsidR="00ED0BD5" w:rsidRPr="00D710FA" w:rsidRDefault="00ED0BD5" w:rsidP="00D710FA">
      <w:pPr>
        <w:ind w:firstLine="708"/>
        <w:jc w:val="both"/>
      </w:pPr>
      <w:proofErr w:type="gramStart"/>
      <w:r w:rsidRPr="00D710FA">
        <w:rPr>
          <w:lang w:val="en-US"/>
        </w:rPr>
        <w:t>V</w:t>
      </w:r>
      <w:r w:rsidRPr="00D710FA">
        <w:t xml:space="preserve"> уровень – резко отрицательное отношение к учению.</w:t>
      </w:r>
      <w:proofErr w:type="gramEnd"/>
    </w:p>
    <w:p w:rsidR="00ED0BD5" w:rsidRPr="00D710FA" w:rsidRDefault="00ED0BD5" w:rsidP="00D710FA">
      <w:pPr>
        <w:jc w:val="both"/>
      </w:pPr>
      <w:r w:rsidRPr="00D710FA">
        <w:t xml:space="preserve">Распределение баллов по уровням </w:t>
      </w:r>
      <w:proofErr w:type="gramStart"/>
      <w:r w:rsidRPr="00D710FA">
        <w:t>представлены</w:t>
      </w:r>
      <w:proofErr w:type="gramEnd"/>
      <w:r w:rsidRPr="00D710FA">
        <w:t xml:space="preserve"> в табл.2. </w:t>
      </w:r>
    </w:p>
    <w:p w:rsidR="00ED0BD5" w:rsidRPr="00D710FA" w:rsidRDefault="00ED0BD5" w:rsidP="00D710FA">
      <w:pPr>
        <w:jc w:val="both"/>
      </w:pPr>
      <w:r w:rsidRPr="00D710FA">
        <w:t>Табл.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3600"/>
      </w:tblGrid>
      <w:tr w:rsidR="00ED0BD5" w:rsidRPr="00D710FA" w:rsidTr="00807DC3">
        <w:tc>
          <w:tcPr>
            <w:tcW w:w="2088" w:type="dxa"/>
          </w:tcPr>
          <w:p w:rsidR="00ED0BD5" w:rsidRPr="00D710FA" w:rsidRDefault="00ED0BD5" w:rsidP="00D710FA">
            <w:pPr>
              <w:jc w:val="both"/>
            </w:pPr>
            <w:r w:rsidRPr="00D710FA">
              <w:t xml:space="preserve">    Уровень</w:t>
            </w:r>
          </w:p>
        </w:tc>
        <w:tc>
          <w:tcPr>
            <w:tcW w:w="3600" w:type="dxa"/>
          </w:tcPr>
          <w:p w:rsidR="00ED0BD5" w:rsidRPr="00D710FA" w:rsidRDefault="00ED0BD5" w:rsidP="00D710FA">
            <w:pPr>
              <w:jc w:val="both"/>
            </w:pPr>
            <w:r w:rsidRPr="00D710FA">
              <w:t xml:space="preserve">   Суммарный балл </w:t>
            </w:r>
          </w:p>
        </w:tc>
      </w:tr>
      <w:tr w:rsidR="00ED0BD5" w:rsidRPr="00D710FA" w:rsidTr="00807DC3">
        <w:tc>
          <w:tcPr>
            <w:tcW w:w="2088" w:type="dxa"/>
          </w:tcPr>
          <w:p w:rsidR="00ED0BD5" w:rsidRPr="00D710FA" w:rsidRDefault="00ED0BD5" w:rsidP="00D710FA">
            <w:pPr>
              <w:jc w:val="both"/>
              <w:rPr>
                <w:lang w:val="en-US"/>
              </w:rPr>
            </w:pPr>
            <w:r w:rsidRPr="00D710FA">
              <w:rPr>
                <w:lang w:val="en-US"/>
              </w:rPr>
              <w:t>I</w:t>
            </w:r>
          </w:p>
        </w:tc>
        <w:tc>
          <w:tcPr>
            <w:tcW w:w="3600" w:type="dxa"/>
          </w:tcPr>
          <w:p w:rsidR="00ED0BD5" w:rsidRPr="00D710FA" w:rsidRDefault="00ED0BD5" w:rsidP="00D710FA">
            <w:pPr>
              <w:jc w:val="both"/>
              <w:rPr>
                <w:lang w:val="en-US"/>
              </w:rPr>
            </w:pPr>
            <w:r w:rsidRPr="00D710FA">
              <w:rPr>
                <w:lang w:val="en-US"/>
              </w:rPr>
              <w:t>45 – 60</w:t>
            </w:r>
          </w:p>
        </w:tc>
      </w:tr>
      <w:tr w:rsidR="00ED0BD5" w:rsidRPr="00D710FA" w:rsidTr="00807DC3">
        <w:tc>
          <w:tcPr>
            <w:tcW w:w="2088" w:type="dxa"/>
          </w:tcPr>
          <w:p w:rsidR="00ED0BD5" w:rsidRPr="00D710FA" w:rsidRDefault="00ED0BD5" w:rsidP="00D710FA">
            <w:pPr>
              <w:jc w:val="both"/>
              <w:rPr>
                <w:lang w:val="en-US"/>
              </w:rPr>
            </w:pPr>
            <w:r w:rsidRPr="00D710FA">
              <w:rPr>
                <w:lang w:val="en-US"/>
              </w:rPr>
              <w:t>II</w:t>
            </w:r>
          </w:p>
        </w:tc>
        <w:tc>
          <w:tcPr>
            <w:tcW w:w="3600" w:type="dxa"/>
          </w:tcPr>
          <w:p w:rsidR="00ED0BD5" w:rsidRPr="00D710FA" w:rsidRDefault="00ED0BD5" w:rsidP="00D710FA">
            <w:pPr>
              <w:jc w:val="both"/>
              <w:rPr>
                <w:lang w:val="en-US"/>
              </w:rPr>
            </w:pPr>
            <w:r w:rsidRPr="00D710FA">
              <w:rPr>
                <w:lang w:val="en-US"/>
              </w:rPr>
              <w:t>29 – 44</w:t>
            </w:r>
          </w:p>
        </w:tc>
      </w:tr>
      <w:tr w:rsidR="00ED0BD5" w:rsidRPr="00D710FA" w:rsidTr="00807DC3">
        <w:tc>
          <w:tcPr>
            <w:tcW w:w="2088" w:type="dxa"/>
          </w:tcPr>
          <w:p w:rsidR="00ED0BD5" w:rsidRPr="00D710FA" w:rsidRDefault="00ED0BD5" w:rsidP="00D710FA">
            <w:pPr>
              <w:jc w:val="both"/>
              <w:rPr>
                <w:lang w:val="en-US"/>
              </w:rPr>
            </w:pPr>
            <w:r w:rsidRPr="00D710FA">
              <w:rPr>
                <w:lang w:val="en-US"/>
              </w:rPr>
              <w:t>III</w:t>
            </w:r>
          </w:p>
        </w:tc>
        <w:tc>
          <w:tcPr>
            <w:tcW w:w="3600" w:type="dxa"/>
          </w:tcPr>
          <w:p w:rsidR="00ED0BD5" w:rsidRPr="00D710FA" w:rsidRDefault="00ED0BD5" w:rsidP="00D710FA">
            <w:pPr>
              <w:jc w:val="both"/>
              <w:rPr>
                <w:lang w:val="en-US"/>
              </w:rPr>
            </w:pPr>
            <w:r w:rsidRPr="00D710FA">
              <w:rPr>
                <w:lang w:val="en-US"/>
              </w:rPr>
              <w:t>13 – 28</w:t>
            </w:r>
          </w:p>
        </w:tc>
      </w:tr>
      <w:tr w:rsidR="00ED0BD5" w:rsidRPr="00D710FA" w:rsidTr="00807DC3">
        <w:tc>
          <w:tcPr>
            <w:tcW w:w="2088" w:type="dxa"/>
          </w:tcPr>
          <w:p w:rsidR="00ED0BD5" w:rsidRPr="00D710FA" w:rsidRDefault="00ED0BD5" w:rsidP="00D710FA">
            <w:pPr>
              <w:jc w:val="both"/>
              <w:rPr>
                <w:lang w:val="en-US"/>
              </w:rPr>
            </w:pPr>
            <w:r w:rsidRPr="00D710FA">
              <w:rPr>
                <w:lang w:val="en-US"/>
              </w:rPr>
              <w:t>IV</w:t>
            </w:r>
          </w:p>
        </w:tc>
        <w:tc>
          <w:tcPr>
            <w:tcW w:w="3600" w:type="dxa"/>
          </w:tcPr>
          <w:p w:rsidR="00ED0BD5" w:rsidRPr="00D710FA" w:rsidRDefault="00ED0BD5" w:rsidP="00D710FA">
            <w:pPr>
              <w:jc w:val="both"/>
              <w:rPr>
                <w:lang w:val="en-US"/>
              </w:rPr>
            </w:pPr>
            <w:r w:rsidRPr="00D710FA">
              <w:rPr>
                <w:lang w:val="en-US"/>
              </w:rPr>
              <w:t>(-2) – (+12)</w:t>
            </w:r>
          </w:p>
        </w:tc>
      </w:tr>
      <w:tr w:rsidR="00ED0BD5" w:rsidRPr="00D710FA" w:rsidTr="00807DC3">
        <w:tc>
          <w:tcPr>
            <w:tcW w:w="2088" w:type="dxa"/>
          </w:tcPr>
          <w:p w:rsidR="00ED0BD5" w:rsidRPr="00D710FA" w:rsidRDefault="00ED0BD5" w:rsidP="00D710FA">
            <w:pPr>
              <w:jc w:val="both"/>
              <w:rPr>
                <w:lang w:val="en-US"/>
              </w:rPr>
            </w:pPr>
            <w:r w:rsidRPr="00D710FA">
              <w:rPr>
                <w:lang w:val="en-US"/>
              </w:rPr>
              <w:t>V</w:t>
            </w:r>
          </w:p>
        </w:tc>
        <w:tc>
          <w:tcPr>
            <w:tcW w:w="3600" w:type="dxa"/>
          </w:tcPr>
          <w:p w:rsidR="00ED0BD5" w:rsidRPr="00D710FA" w:rsidRDefault="00ED0BD5" w:rsidP="00D710FA">
            <w:pPr>
              <w:jc w:val="both"/>
              <w:rPr>
                <w:lang w:val="en-US"/>
              </w:rPr>
            </w:pPr>
            <w:r w:rsidRPr="00D710FA">
              <w:rPr>
                <w:lang w:val="en-US"/>
              </w:rPr>
              <w:t>(-3) – (-60)</w:t>
            </w:r>
          </w:p>
        </w:tc>
      </w:tr>
    </w:tbl>
    <w:p w:rsidR="00ED0BD5" w:rsidRPr="00D710FA" w:rsidRDefault="00ED0BD5" w:rsidP="00D710FA">
      <w:pPr>
        <w:jc w:val="both"/>
      </w:pPr>
      <w:r w:rsidRPr="00D710FA">
        <w:t xml:space="preserve">В качестве </w:t>
      </w:r>
      <w:proofErr w:type="gramStart"/>
      <w:r w:rsidRPr="00D710FA">
        <w:t>дополнительного</w:t>
      </w:r>
      <w:proofErr w:type="gramEnd"/>
      <w:r w:rsidRPr="00D710FA">
        <w:t xml:space="preserve"> может использоваться качественный показатель. В этом случае данные испытуемого по каждой шкале сравниваются с нормативными значениями. Представленное нормирование методики осуществлено на соответствующих половозрастных выборках московских школ, общее количество испытуемых – 500 человек, девушек и юношей примерно поровну.</w:t>
      </w:r>
    </w:p>
    <w:p w:rsidR="00ED0BD5" w:rsidRPr="00D710FA" w:rsidRDefault="00ED0BD5" w:rsidP="00D710FA">
      <w:pPr>
        <w:jc w:val="both"/>
      </w:pPr>
      <w:r w:rsidRPr="00D710FA">
        <w:t xml:space="preserve">Таким </w:t>
      </w:r>
      <w:proofErr w:type="gramStart"/>
      <w:r w:rsidRPr="00D710FA">
        <w:t>образом</w:t>
      </w:r>
      <w:proofErr w:type="gramEnd"/>
      <w:r w:rsidRPr="00D710FA">
        <w:t xml:space="preserve"> определяется степень выраженности каждого показателя (см. табл. 3).</w:t>
      </w:r>
    </w:p>
    <w:p w:rsidR="00ED0BD5" w:rsidRPr="00D710FA" w:rsidRDefault="00ED0BD5" w:rsidP="00D710FA">
      <w:pPr>
        <w:jc w:val="both"/>
      </w:pPr>
      <w:r w:rsidRPr="00D710FA">
        <w:t>Табл.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5"/>
        <w:gridCol w:w="1258"/>
        <w:gridCol w:w="1067"/>
        <w:gridCol w:w="1089"/>
        <w:gridCol w:w="1067"/>
        <w:gridCol w:w="1089"/>
        <w:gridCol w:w="1067"/>
        <w:gridCol w:w="1089"/>
      </w:tblGrid>
      <w:tr w:rsidR="00ED0BD5" w:rsidRPr="00D710FA" w:rsidTr="00807DC3">
        <w:trPr>
          <w:cantSplit/>
          <w:trHeight w:val="94"/>
        </w:trPr>
        <w:tc>
          <w:tcPr>
            <w:tcW w:w="1338" w:type="dxa"/>
            <w:vMerge w:val="restart"/>
            <w:vAlign w:val="center"/>
          </w:tcPr>
          <w:p w:rsidR="00ED0BD5" w:rsidRPr="00D710FA" w:rsidRDefault="00ED0BD5" w:rsidP="00D710FA">
            <w:pPr>
              <w:jc w:val="both"/>
            </w:pPr>
            <w:r w:rsidRPr="00D710FA">
              <w:t>Шкала</w:t>
            </w:r>
          </w:p>
        </w:tc>
        <w:tc>
          <w:tcPr>
            <w:tcW w:w="1338" w:type="dxa"/>
            <w:vMerge w:val="restart"/>
            <w:vAlign w:val="center"/>
          </w:tcPr>
          <w:p w:rsidR="00ED0BD5" w:rsidRPr="00D710FA" w:rsidRDefault="00ED0BD5" w:rsidP="00D710FA">
            <w:pPr>
              <w:jc w:val="both"/>
            </w:pPr>
            <w:r w:rsidRPr="00D710FA">
              <w:t>Уровень</w:t>
            </w:r>
          </w:p>
        </w:tc>
        <w:tc>
          <w:tcPr>
            <w:tcW w:w="8028" w:type="dxa"/>
            <w:gridSpan w:val="6"/>
          </w:tcPr>
          <w:p w:rsidR="00ED0BD5" w:rsidRPr="00D710FA" w:rsidRDefault="00ED0BD5" w:rsidP="00D710FA">
            <w:pPr>
              <w:jc w:val="both"/>
            </w:pPr>
            <w:r w:rsidRPr="00D710FA">
              <w:t>Половозрастные группы, интервал значений</w:t>
            </w:r>
          </w:p>
        </w:tc>
      </w:tr>
      <w:tr w:rsidR="00ED0BD5" w:rsidRPr="00D710FA" w:rsidTr="00807DC3">
        <w:trPr>
          <w:cantSplit/>
          <w:trHeight w:val="93"/>
        </w:trPr>
        <w:tc>
          <w:tcPr>
            <w:tcW w:w="1338" w:type="dxa"/>
            <w:vMerge/>
          </w:tcPr>
          <w:p w:rsidR="00ED0BD5" w:rsidRPr="00D710FA" w:rsidRDefault="00ED0BD5" w:rsidP="00D710FA">
            <w:pPr>
              <w:jc w:val="both"/>
            </w:pPr>
          </w:p>
        </w:tc>
        <w:tc>
          <w:tcPr>
            <w:tcW w:w="1338" w:type="dxa"/>
            <w:vMerge/>
          </w:tcPr>
          <w:p w:rsidR="00ED0BD5" w:rsidRPr="00D710FA" w:rsidRDefault="00ED0BD5" w:rsidP="00D710FA">
            <w:pPr>
              <w:jc w:val="both"/>
            </w:pPr>
          </w:p>
        </w:tc>
        <w:tc>
          <w:tcPr>
            <w:tcW w:w="2676" w:type="dxa"/>
            <w:gridSpan w:val="2"/>
          </w:tcPr>
          <w:p w:rsidR="00ED0BD5" w:rsidRPr="00D710FA" w:rsidRDefault="00ED0BD5" w:rsidP="00D710FA">
            <w:pPr>
              <w:jc w:val="both"/>
            </w:pPr>
            <w:r w:rsidRPr="00D710FA">
              <w:t>10 – 11 лет</w:t>
            </w:r>
          </w:p>
        </w:tc>
        <w:tc>
          <w:tcPr>
            <w:tcW w:w="2676" w:type="dxa"/>
            <w:gridSpan w:val="2"/>
          </w:tcPr>
          <w:p w:rsidR="00ED0BD5" w:rsidRPr="00D710FA" w:rsidRDefault="00ED0BD5" w:rsidP="00D710FA">
            <w:pPr>
              <w:jc w:val="both"/>
            </w:pPr>
            <w:r w:rsidRPr="00D710FA">
              <w:t>12 – 14 лет</w:t>
            </w:r>
          </w:p>
        </w:tc>
        <w:tc>
          <w:tcPr>
            <w:tcW w:w="2676" w:type="dxa"/>
            <w:gridSpan w:val="2"/>
          </w:tcPr>
          <w:p w:rsidR="00ED0BD5" w:rsidRPr="00D710FA" w:rsidRDefault="00ED0BD5" w:rsidP="00D710FA">
            <w:pPr>
              <w:jc w:val="both"/>
            </w:pPr>
            <w:r w:rsidRPr="00D710FA">
              <w:t>15 – 16 лет</w:t>
            </w:r>
          </w:p>
        </w:tc>
      </w:tr>
      <w:tr w:rsidR="00ED0BD5" w:rsidRPr="00D710FA" w:rsidTr="00807DC3">
        <w:trPr>
          <w:cantSplit/>
          <w:trHeight w:val="93"/>
        </w:trPr>
        <w:tc>
          <w:tcPr>
            <w:tcW w:w="1338" w:type="dxa"/>
            <w:vMerge/>
          </w:tcPr>
          <w:p w:rsidR="00ED0BD5" w:rsidRPr="00D710FA" w:rsidRDefault="00ED0BD5" w:rsidP="00D710FA">
            <w:pPr>
              <w:jc w:val="both"/>
            </w:pPr>
          </w:p>
        </w:tc>
        <w:tc>
          <w:tcPr>
            <w:tcW w:w="1338" w:type="dxa"/>
            <w:vMerge/>
          </w:tcPr>
          <w:p w:rsidR="00ED0BD5" w:rsidRPr="00D710FA" w:rsidRDefault="00ED0BD5" w:rsidP="00D710FA">
            <w:pPr>
              <w:jc w:val="both"/>
            </w:pPr>
          </w:p>
        </w:tc>
        <w:tc>
          <w:tcPr>
            <w:tcW w:w="1338" w:type="dxa"/>
          </w:tcPr>
          <w:p w:rsidR="00ED0BD5" w:rsidRPr="00D710FA" w:rsidRDefault="00ED0BD5" w:rsidP="00D710FA">
            <w:pPr>
              <w:jc w:val="both"/>
            </w:pPr>
            <w:r w:rsidRPr="00D710FA">
              <w:t>Дев.</w:t>
            </w:r>
          </w:p>
        </w:tc>
        <w:tc>
          <w:tcPr>
            <w:tcW w:w="1338" w:type="dxa"/>
          </w:tcPr>
          <w:p w:rsidR="00ED0BD5" w:rsidRPr="00D710FA" w:rsidRDefault="00ED0BD5" w:rsidP="00D710FA">
            <w:pPr>
              <w:jc w:val="both"/>
            </w:pPr>
            <w:r w:rsidRPr="00D710FA">
              <w:t>Мал.</w:t>
            </w:r>
          </w:p>
        </w:tc>
        <w:tc>
          <w:tcPr>
            <w:tcW w:w="1338" w:type="dxa"/>
          </w:tcPr>
          <w:p w:rsidR="00ED0BD5" w:rsidRPr="00D710FA" w:rsidRDefault="00ED0BD5" w:rsidP="00D710FA">
            <w:pPr>
              <w:jc w:val="both"/>
            </w:pPr>
            <w:r w:rsidRPr="00D710FA">
              <w:t>Дев.</w:t>
            </w:r>
          </w:p>
        </w:tc>
        <w:tc>
          <w:tcPr>
            <w:tcW w:w="1338" w:type="dxa"/>
          </w:tcPr>
          <w:p w:rsidR="00ED0BD5" w:rsidRPr="00D710FA" w:rsidRDefault="00ED0BD5" w:rsidP="00D710FA">
            <w:pPr>
              <w:jc w:val="both"/>
            </w:pPr>
            <w:r w:rsidRPr="00D710FA">
              <w:t>Мал.</w:t>
            </w:r>
          </w:p>
        </w:tc>
        <w:tc>
          <w:tcPr>
            <w:tcW w:w="1338" w:type="dxa"/>
          </w:tcPr>
          <w:p w:rsidR="00ED0BD5" w:rsidRPr="00D710FA" w:rsidRDefault="00ED0BD5" w:rsidP="00D710FA">
            <w:pPr>
              <w:jc w:val="both"/>
            </w:pPr>
            <w:r w:rsidRPr="00D710FA">
              <w:t>Дев.</w:t>
            </w:r>
          </w:p>
        </w:tc>
        <w:tc>
          <w:tcPr>
            <w:tcW w:w="1338" w:type="dxa"/>
          </w:tcPr>
          <w:p w:rsidR="00ED0BD5" w:rsidRPr="00D710FA" w:rsidRDefault="00ED0BD5" w:rsidP="00D710FA">
            <w:pPr>
              <w:jc w:val="both"/>
            </w:pPr>
            <w:r w:rsidRPr="00D710FA">
              <w:t>Мал.</w:t>
            </w:r>
          </w:p>
        </w:tc>
      </w:tr>
      <w:tr w:rsidR="00ED0BD5" w:rsidRPr="00D710FA" w:rsidTr="00807DC3">
        <w:tc>
          <w:tcPr>
            <w:tcW w:w="1338" w:type="dxa"/>
          </w:tcPr>
          <w:p w:rsidR="00ED0BD5" w:rsidRPr="00D710FA" w:rsidRDefault="00ED0BD5" w:rsidP="00D710FA">
            <w:pPr>
              <w:jc w:val="both"/>
            </w:pPr>
            <w:r w:rsidRPr="00D710FA">
              <w:t>Познавательная активность</w:t>
            </w:r>
          </w:p>
        </w:tc>
        <w:tc>
          <w:tcPr>
            <w:tcW w:w="1338" w:type="dxa"/>
          </w:tcPr>
          <w:p w:rsidR="00ED0BD5" w:rsidRPr="00D710FA" w:rsidRDefault="00ED0BD5" w:rsidP="00D710FA">
            <w:pPr>
              <w:jc w:val="both"/>
            </w:pPr>
            <w:r w:rsidRPr="00D710FA">
              <w:t>Высокий</w:t>
            </w:r>
          </w:p>
          <w:p w:rsidR="00ED0BD5" w:rsidRPr="00D710FA" w:rsidRDefault="00ED0BD5" w:rsidP="00D710FA">
            <w:pPr>
              <w:jc w:val="both"/>
            </w:pPr>
            <w:r w:rsidRPr="00D710FA">
              <w:t>Средний</w:t>
            </w:r>
          </w:p>
          <w:p w:rsidR="00ED0BD5" w:rsidRPr="00D710FA" w:rsidRDefault="00ED0BD5" w:rsidP="00D710FA">
            <w:pPr>
              <w:jc w:val="both"/>
            </w:pPr>
            <w:r w:rsidRPr="00D710FA">
              <w:t>Низкий</w:t>
            </w:r>
          </w:p>
        </w:tc>
        <w:tc>
          <w:tcPr>
            <w:tcW w:w="1338" w:type="dxa"/>
          </w:tcPr>
          <w:p w:rsidR="00ED0BD5" w:rsidRPr="00D710FA" w:rsidRDefault="00ED0BD5" w:rsidP="00D710FA">
            <w:pPr>
              <w:jc w:val="both"/>
            </w:pPr>
            <w:r w:rsidRPr="00D710FA">
              <w:t>31-40</w:t>
            </w:r>
          </w:p>
          <w:p w:rsidR="00ED0BD5" w:rsidRPr="00D710FA" w:rsidRDefault="00ED0BD5" w:rsidP="00D710FA">
            <w:pPr>
              <w:jc w:val="both"/>
            </w:pPr>
            <w:r w:rsidRPr="00D710FA">
              <w:t>21-26</w:t>
            </w:r>
          </w:p>
          <w:p w:rsidR="00ED0BD5" w:rsidRPr="00D710FA" w:rsidRDefault="00ED0BD5" w:rsidP="00D710FA">
            <w:pPr>
              <w:jc w:val="both"/>
            </w:pPr>
            <w:r w:rsidRPr="00D710FA">
              <w:t>10-25</w:t>
            </w:r>
          </w:p>
        </w:tc>
        <w:tc>
          <w:tcPr>
            <w:tcW w:w="1338" w:type="dxa"/>
          </w:tcPr>
          <w:p w:rsidR="00ED0BD5" w:rsidRPr="00D710FA" w:rsidRDefault="00ED0BD5" w:rsidP="00D710FA">
            <w:pPr>
              <w:jc w:val="both"/>
            </w:pPr>
            <w:r w:rsidRPr="00D710FA">
              <w:t>28-40</w:t>
            </w:r>
          </w:p>
          <w:p w:rsidR="00ED0BD5" w:rsidRPr="00D710FA" w:rsidRDefault="00ED0BD5" w:rsidP="00D710FA">
            <w:pPr>
              <w:jc w:val="both"/>
            </w:pPr>
            <w:r w:rsidRPr="00D710FA">
              <w:t>22-27</w:t>
            </w:r>
          </w:p>
          <w:p w:rsidR="00ED0BD5" w:rsidRPr="00D710FA" w:rsidRDefault="00ED0BD5" w:rsidP="00D710FA">
            <w:pPr>
              <w:jc w:val="both"/>
            </w:pPr>
            <w:r w:rsidRPr="00D710FA">
              <w:t>10-21</w:t>
            </w:r>
          </w:p>
        </w:tc>
        <w:tc>
          <w:tcPr>
            <w:tcW w:w="1338" w:type="dxa"/>
          </w:tcPr>
          <w:p w:rsidR="00ED0BD5" w:rsidRPr="00D710FA" w:rsidRDefault="00ED0BD5" w:rsidP="00D710FA">
            <w:pPr>
              <w:jc w:val="both"/>
            </w:pPr>
            <w:r w:rsidRPr="00D710FA">
              <w:t>28-40</w:t>
            </w:r>
          </w:p>
          <w:p w:rsidR="00ED0BD5" w:rsidRPr="00D710FA" w:rsidRDefault="00ED0BD5" w:rsidP="00D710FA">
            <w:pPr>
              <w:jc w:val="both"/>
            </w:pPr>
            <w:r w:rsidRPr="00D710FA">
              <w:t>21-27</w:t>
            </w:r>
          </w:p>
          <w:p w:rsidR="00ED0BD5" w:rsidRPr="00D710FA" w:rsidRDefault="00ED0BD5" w:rsidP="00D710FA">
            <w:pPr>
              <w:jc w:val="both"/>
            </w:pPr>
            <w:r w:rsidRPr="00D710FA">
              <w:t>10-20</w:t>
            </w:r>
          </w:p>
        </w:tc>
        <w:tc>
          <w:tcPr>
            <w:tcW w:w="1338" w:type="dxa"/>
          </w:tcPr>
          <w:p w:rsidR="00ED0BD5" w:rsidRPr="00D710FA" w:rsidRDefault="00ED0BD5" w:rsidP="00D710FA">
            <w:pPr>
              <w:jc w:val="both"/>
            </w:pPr>
            <w:r w:rsidRPr="00D710FA">
              <w:t>27-40</w:t>
            </w:r>
          </w:p>
          <w:p w:rsidR="00ED0BD5" w:rsidRPr="00D710FA" w:rsidRDefault="00ED0BD5" w:rsidP="00D710FA">
            <w:pPr>
              <w:jc w:val="both"/>
            </w:pPr>
            <w:r w:rsidRPr="00D710FA">
              <w:t>19-26</w:t>
            </w:r>
          </w:p>
          <w:p w:rsidR="00ED0BD5" w:rsidRPr="00D710FA" w:rsidRDefault="00ED0BD5" w:rsidP="00D710FA">
            <w:pPr>
              <w:jc w:val="both"/>
            </w:pPr>
            <w:r w:rsidRPr="00D710FA">
              <w:t>10-18</w:t>
            </w:r>
          </w:p>
        </w:tc>
        <w:tc>
          <w:tcPr>
            <w:tcW w:w="1338" w:type="dxa"/>
          </w:tcPr>
          <w:p w:rsidR="00ED0BD5" w:rsidRPr="00D710FA" w:rsidRDefault="00ED0BD5" w:rsidP="00D710FA">
            <w:pPr>
              <w:jc w:val="both"/>
            </w:pPr>
            <w:r w:rsidRPr="00D710FA">
              <w:t>29-40</w:t>
            </w:r>
          </w:p>
          <w:p w:rsidR="00ED0BD5" w:rsidRPr="00D710FA" w:rsidRDefault="00ED0BD5" w:rsidP="00D710FA">
            <w:pPr>
              <w:jc w:val="both"/>
            </w:pPr>
            <w:r w:rsidRPr="00D710FA">
              <w:t>18-28</w:t>
            </w:r>
          </w:p>
          <w:p w:rsidR="00ED0BD5" w:rsidRPr="00D710FA" w:rsidRDefault="00ED0BD5" w:rsidP="00D710FA">
            <w:pPr>
              <w:jc w:val="both"/>
            </w:pPr>
            <w:r w:rsidRPr="00D710FA">
              <w:t>10-17</w:t>
            </w:r>
          </w:p>
        </w:tc>
        <w:tc>
          <w:tcPr>
            <w:tcW w:w="1338" w:type="dxa"/>
          </w:tcPr>
          <w:p w:rsidR="00ED0BD5" w:rsidRPr="00D710FA" w:rsidRDefault="00ED0BD5" w:rsidP="00D710FA">
            <w:pPr>
              <w:jc w:val="both"/>
            </w:pPr>
            <w:r w:rsidRPr="00D710FA">
              <w:t>31-40</w:t>
            </w:r>
          </w:p>
          <w:p w:rsidR="00ED0BD5" w:rsidRPr="00D710FA" w:rsidRDefault="00ED0BD5" w:rsidP="00D710FA">
            <w:pPr>
              <w:jc w:val="both"/>
            </w:pPr>
            <w:r w:rsidRPr="00D710FA">
              <w:t>21-29</w:t>
            </w:r>
          </w:p>
          <w:p w:rsidR="00ED0BD5" w:rsidRPr="00D710FA" w:rsidRDefault="00ED0BD5" w:rsidP="00D710FA">
            <w:pPr>
              <w:jc w:val="both"/>
            </w:pPr>
            <w:r w:rsidRPr="00D710FA">
              <w:t>10-20</w:t>
            </w:r>
          </w:p>
        </w:tc>
      </w:tr>
      <w:tr w:rsidR="00ED0BD5" w:rsidRPr="00D710FA" w:rsidTr="00807DC3">
        <w:tc>
          <w:tcPr>
            <w:tcW w:w="1338" w:type="dxa"/>
          </w:tcPr>
          <w:p w:rsidR="00ED0BD5" w:rsidRPr="00D710FA" w:rsidRDefault="00ED0BD5" w:rsidP="00D710FA">
            <w:pPr>
              <w:jc w:val="both"/>
            </w:pPr>
            <w:r w:rsidRPr="00D710FA">
              <w:t>Тревожность</w:t>
            </w:r>
          </w:p>
        </w:tc>
        <w:tc>
          <w:tcPr>
            <w:tcW w:w="1338" w:type="dxa"/>
          </w:tcPr>
          <w:p w:rsidR="00ED0BD5" w:rsidRPr="00D710FA" w:rsidRDefault="00ED0BD5" w:rsidP="00D710FA">
            <w:pPr>
              <w:jc w:val="both"/>
            </w:pPr>
            <w:r w:rsidRPr="00D710FA">
              <w:t>Высокий</w:t>
            </w:r>
          </w:p>
          <w:p w:rsidR="00ED0BD5" w:rsidRPr="00D710FA" w:rsidRDefault="00ED0BD5" w:rsidP="00D710FA">
            <w:pPr>
              <w:jc w:val="both"/>
            </w:pPr>
            <w:r w:rsidRPr="00D710FA">
              <w:t>Средний</w:t>
            </w:r>
          </w:p>
          <w:p w:rsidR="00ED0BD5" w:rsidRPr="00D710FA" w:rsidRDefault="00ED0BD5" w:rsidP="00D710FA">
            <w:pPr>
              <w:jc w:val="both"/>
            </w:pPr>
            <w:r w:rsidRPr="00D710FA">
              <w:t>Низкий</w:t>
            </w:r>
          </w:p>
        </w:tc>
        <w:tc>
          <w:tcPr>
            <w:tcW w:w="1338" w:type="dxa"/>
          </w:tcPr>
          <w:p w:rsidR="00ED0BD5" w:rsidRPr="00D710FA" w:rsidRDefault="00ED0BD5" w:rsidP="00D710FA">
            <w:pPr>
              <w:jc w:val="both"/>
            </w:pPr>
            <w:r w:rsidRPr="00D710FA">
              <w:t>27-40</w:t>
            </w:r>
          </w:p>
          <w:p w:rsidR="00ED0BD5" w:rsidRPr="00D710FA" w:rsidRDefault="00ED0BD5" w:rsidP="00D710FA">
            <w:pPr>
              <w:jc w:val="both"/>
            </w:pPr>
            <w:r w:rsidRPr="00D710FA">
              <w:t>20-26</w:t>
            </w:r>
          </w:p>
          <w:p w:rsidR="00ED0BD5" w:rsidRPr="00D710FA" w:rsidRDefault="00ED0BD5" w:rsidP="00D710FA">
            <w:pPr>
              <w:jc w:val="both"/>
            </w:pPr>
            <w:r w:rsidRPr="00D710FA">
              <w:t>10-19</w:t>
            </w:r>
          </w:p>
        </w:tc>
        <w:tc>
          <w:tcPr>
            <w:tcW w:w="1338" w:type="dxa"/>
          </w:tcPr>
          <w:p w:rsidR="00ED0BD5" w:rsidRPr="00D710FA" w:rsidRDefault="00ED0BD5" w:rsidP="00D710FA">
            <w:pPr>
              <w:jc w:val="both"/>
            </w:pPr>
            <w:r w:rsidRPr="00D710FA">
              <w:t>24-40</w:t>
            </w:r>
          </w:p>
          <w:p w:rsidR="00ED0BD5" w:rsidRPr="00D710FA" w:rsidRDefault="00ED0BD5" w:rsidP="00D710FA">
            <w:pPr>
              <w:jc w:val="both"/>
            </w:pPr>
            <w:r w:rsidRPr="00D710FA">
              <w:t>17-23</w:t>
            </w:r>
          </w:p>
          <w:p w:rsidR="00ED0BD5" w:rsidRPr="00D710FA" w:rsidRDefault="00ED0BD5" w:rsidP="00D710FA">
            <w:pPr>
              <w:jc w:val="both"/>
            </w:pPr>
            <w:r w:rsidRPr="00D710FA">
              <w:t>10-16</w:t>
            </w:r>
          </w:p>
        </w:tc>
        <w:tc>
          <w:tcPr>
            <w:tcW w:w="1338" w:type="dxa"/>
          </w:tcPr>
          <w:p w:rsidR="00ED0BD5" w:rsidRPr="00D710FA" w:rsidRDefault="00ED0BD5" w:rsidP="00D710FA">
            <w:pPr>
              <w:jc w:val="both"/>
            </w:pPr>
            <w:r w:rsidRPr="00D710FA">
              <w:t>25-40</w:t>
            </w:r>
          </w:p>
          <w:p w:rsidR="00ED0BD5" w:rsidRPr="00D710FA" w:rsidRDefault="00ED0BD5" w:rsidP="00D710FA">
            <w:pPr>
              <w:jc w:val="both"/>
            </w:pPr>
            <w:r w:rsidRPr="00D710FA">
              <w:t>19-24</w:t>
            </w:r>
          </w:p>
          <w:p w:rsidR="00ED0BD5" w:rsidRPr="00D710FA" w:rsidRDefault="00ED0BD5" w:rsidP="00D710FA">
            <w:pPr>
              <w:jc w:val="both"/>
            </w:pPr>
            <w:r w:rsidRPr="00D710FA">
              <w:t>10-18</w:t>
            </w:r>
          </w:p>
        </w:tc>
        <w:tc>
          <w:tcPr>
            <w:tcW w:w="1338" w:type="dxa"/>
          </w:tcPr>
          <w:p w:rsidR="00ED0BD5" w:rsidRPr="00D710FA" w:rsidRDefault="00ED0BD5" w:rsidP="00D710FA">
            <w:pPr>
              <w:jc w:val="both"/>
            </w:pPr>
            <w:r w:rsidRPr="00D710FA">
              <w:t>26-40</w:t>
            </w:r>
          </w:p>
          <w:p w:rsidR="00ED0BD5" w:rsidRPr="00D710FA" w:rsidRDefault="00ED0BD5" w:rsidP="00D710FA">
            <w:pPr>
              <w:jc w:val="both"/>
            </w:pPr>
            <w:r w:rsidRPr="00D710FA">
              <w:t>19-25</w:t>
            </w:r>
          </w:p>
          <w:p w:rsidR="00ED0BD5" w:rsidRPr="00D710FA" w:rsidRDefault="00ED0BD5" w:rsidP="00D710FA">
            <w:pPr>
              <w:jc w:val="both"/>
            </w:pPr>
            <w:r w:rsidRPr="00D710FA">
              <w:t>10-18</w:t>
            </w:r>
          </w:p>
        </w:tc>
        <w:tc>
          <w:tcPr>
            <w:tcW w:w="1338" w:type="dxa"/>
          </w:tcPr>
          <w:p w:rsidR="00ED0BD5" w:rsidRPr="00D710FA" w:rsidRDefault="00ED0BD5" w:rsidP="00D710FA">
            <w:pPr>
              <w:jc w:val="both"/>
            </w:pPr>
            <w:r w:rsidRPr="00D710FA">
              <w:t>25-40</w:t>
            </w:r>
          </w:p>
          <w:p w:rsidR="00ED0BD5" w:rsidRPr="00D710FA" w:rsidRDefault="00ED0BD5" w:rsidP="00D710FA">
            <w:pPr>
              <w:jc w:val="both"/>
            </w:pPr>
            <w:r w:rsidRPr="00D710FA">
              <w:t>17-24</w:t>
            </w:r>
          </w:p>
          <w:p w:rsidR="00ED0BD5" w:rsidRPr="00D710FA" w:rsidRDefault="00ED0BD5" w:rsidP="00D710FA">
            <w:pPr>
              <w:jc w:val="both"/>
            </w:pPr>
            <w:r w:rsidRPr="00D710FA">
              <w:t>10-16</w:t>
            </w:r>
          </w:p>
        </w:tc>
        <w:tc>
          <w:tcPr>
            <w:tcW w:w="1338" w:type="dxa"/>
          </w:tcPr>
          <w:p w:rsidR="00ED0BD5" w:rsidRPr="00D710FA" w:rsidRDefault="00ED0BD5" w:rsidP="00D710FA">
            <w:pPr>
              <w:jc w:val="both"/>
            </w:pPr>
            <w:r w:rsidRPr="00D710FA">
              <w:t>23-40</w:t>
            </w:r>
          </w:p>
          <w:p w:rsidR="00ED0BD5" w:rsidRPr="00D710FA" w:rsidRDefault="00ED0BD5" w:rsidP="00D710FA">
            <w:pPr>
              <w:jc w:val="both"/>
            </w:pPr>
            <w:r w:rsidRPr="00D710FA">
              <w:t>16-22</w:t>
            </w:r>
          </w:p>
          <w:p w:rsidR="00ED0BD5" w:rsidRPr="00D710FA" w:rsidRDefault="00ED0BD5" w:rsidP="00D710FA">
            <w:pPr>
              <w:jc w:val="both"/>
            </w:pPr>
            <w:r w:rsidRPr="00D710FA">
              <w:t>10-15</w:t>
            </w:r>
          </w:p>
        </w:tc>
      </w:tr>
      <w:tr w:rsidR="00ED0BD5" w:rsidRPr="00D710FA" w:rsidTr="00807DC3">
        <w:tc>
          <w:tcPr>
            <w:tcW w:w="1338" w:type="dxa"/>
          </w:tcPr>
          <w:p w:rsidR="00ED0BD5" w:rsidRPr="00D710FA" w:rsidRDefault="00ED0BD5" w:rsidP="00D710FA">
            <w:pPr>
              <w:jc w:val="both"/>
            </w:pPr>
            <w:r w:rsidRPr="00D710FA">
              <w:t>Гнев</w:t>
            </w:r>
          </w:p>
        </w:tc>
        <w:tc>
          <w:tcPr>
            <w:tcW w:w="1338" w:type="dxa"/>
          </w:tcPr>
          <w:p w:rsidR="00ED0BD5" w:rsidRPr="00D710FA" w:rsidRDefault="00ED0BD5" w:rsidP="00D710FA">
            <w:pPr>
              <w:jc w:val="both"/>
            </w:pPr>
            <w:r w:rsidRPr="00D710FA">
              <w:t>Высокий</w:t>
            </w:r>
          </w:p>
          <w:p w:rsidR="00ED0BD5" w:rsidRPr="00D710FA" w:rsidRDefault="00ED0BD5" w:rsidP="00D710FA">
            <w:pPr>
              <w:jc w:val="both"/>
            </w:pPr>
            <w:r w:rsidRPr="00D710FA">
              <w:t>Средний</w:t>
            </w:r>
          </w:p>
          <w:p w:rsidR="00ED0BD5" w:rsidRPr="00D710FA" w:rsidRDefault="00ED0BD5" w:rsidP="00D710FA">
            <w:pPr>
              <w:jc w:val="both"/>
            </w:pPr>
            <w:r w:rsidRPr="00D710FA">
              <w:t>Низкий</w:t>
            </w:r>
          </w:p>
        </w:tc>
        <w:tc>
          <w:tcPr>
            <w:tcW w:w="1338" w:type="dxa"/>
          </w:tcPr>
          <w:p w:rsidR="00ED0BD5" w:rsidRPr="00D710FA" w:rsidRDefault="00ED0BD5" w:rsidP="00D710FA">
            <w:pPr>
              <w:jc w:val="both"/>
            </w:pPr>
            <w:r w:rsidRPr="00D710FA">
              <w:t>21-40</w:t>
            </w:r>
          </w:p>
          <w:p w:rsidR="00ED0BD5" w:rsidRPr="00D710FA" w:rsidRDefault="00ED0BD5" w:rsidP="00D710FA">
            <w:pPr>
              <w:jc w:val="both"/>
            </w:pPr>
            <w:r w:rsidRPr="00D710FA">
              <w:t>14-20</w:t>
            </w:r>
          </w:p>
          <w:p w:rsidR="00ED0BD5" w:rsidRPr="00D710FA" w:rsidRDefault="00ED0BD5" w:rsidP="00D710FA">
            <w:pPr>
              <w:jc w:val="both"/>
            </w:pPr>
            <w:r w:rsidRPr="00D710FA">
              <w:t>10-13</w:t>
            </w:r>
          </w:p>
        </w:tc>
        <w:tc>
          <w:tcPr>
            <w:tcW w:w="1338" w:type="dxa"/>
          </w:tcPr>
          <w:p w:rsidR="00ED0BD5" w:rsidRPr="00D710FA" w:rsidRDefault="00ED0BD5" w:rsidP="00D710FA">
            <w:pPr>
              <w:jc w:val="both"/>
            </w:pPr>
            <w:r w:rsidRPr="00D710FA">
              <w:t>20-40</w:t>
            </w:r>
          </w:p>
          <w:p w:rsidR="00ED0BD5" w:rsidRPr="00D710FA" w:rsidRDefault="00ED0BD5" w:rsidP="00D710FA">
            <w:pPr>
              <w:jc w:val="both"/>
            </w:pPr>
            <w:r w:rsidRPr="00D710FA">
              <w:t>13-19</w:t>
            </w:r>
          </w:p>
          <w:p w:rsidR="00ED0BD5" w:rsidRPr="00D710FA" w:rsidRDefault="00ED0BD5" w:rsidP="00D710FA">
            <w:pPr>
              <w:jc w:val="both"/>
            </w:pPr>
            <w:r w:rsidRPr="00D710FA">
              <w:t>10-12</w:t>
            </w:r>
          </w:p>
        </w:tc>
        <w:tc>
          <w:tcPr>
            <w:tcW w:w="1338" w:type="dxa"/>
          </w:tcPr>
          <w:p w:rsidR="00ED0BD5" w:rsidRPr="00D710FA" w:rsidRDefault="00ED0BD5" w:rsidP="00D710FA">
            <w:pPr>
              <w:jc w:val="both"/>
            </w:pPr>
            <w:r w:rsidRPr="00D710FA">
              <w:t>19-40</w:t>
            </w:r>
          </w:p>
          <w:p w:rsidR="00ED0BD5" w:rsidRPr="00D710FA" w:rsidRDefault="00ED0BD5" w:rsidP="00D710FA">
            <w:pPr>
              <w:jc w:val="both"/>
            </w:pPr>
            <w:r w:rsidRPr="00D710FA">
              <w:t>14-19</w:t>
            </w:r>
          </w:p>
          <w:p w:rsidR="00ED0BD5" w:rsidRPr="00D710FA" w:rsidRDefault="00ED0BD5" w:rsidP="00D710FA">
            <w:pPr>
              <w:jc w:val="both"/>
            </w:pPr>
            <w:r w:rsidRPr="00D710FA">
              <w:t>10-13</w:t>
            </w:r>
          </w:p>
        </w:tc>
        <w:tc>
          <w:tcPr>
            <w:tcW w:w="1338" w:type="dxa"/>
          </w:tcPr>
          <w:p w:rsidR="00ED0BD5" w:rsidRPr="00D710FA" w:rsidRDefault="00ED0BD5" w:rsidP="00D710FA">
            <w:pPr>
              <w:jc w:val="both"/>
            </w:pPr>
            <w:r w:rsidRPr="00D710FA">
              <w:t>23-40</w:t>
            </w:r>
          </w:p>
          <w:p w:rsidR="00ED0BD5" w:rsidRPr="00D710FA" w:rsidRDefault="00ED0BD5" w:rsidP="00D710FA">
            <w:pPr>
              <w:jc w:val="both"/>
            </w:pPr>
            <w:r w:rsidRPr="00D710FA">
              <w:t>15-22</w:t>
            </w:r>
          </w:p>
          <w:p w:rsidR="00ED0BD5" w:rsidRPr="00D710FA" w:rsidRDefault="00ED0BD5" w:rsidP="00D710FA">
            <w:pPr>
              <w:jc w:val="both"/>
            </w:pPr>
            <w:r w:rsidRPr="00D710FA">
              <w:t>10-14</w:t>
            </w:r>
          </w:p>
        </w:tc>
        <w:tc>
          <w:tcPr>
            <w:tcW w:w="1338" w:type="dxa"/>
          </w:tcPr>
          <w:p w:rsidR="00ED0BD5" w:rsidRPr="00D710FA" w:rsidRDefault="00ED0BD5" w:rsidP="00D710FA">
            <w:pPr>
              <w:jc w:val="both"/>
            </w:pPr>
            <w:r w:rsidRPr="00D710FA">
              <w:t>21-40</w:t>
            </w:r>
          </w:p>
          <w:p w:rsidR="00ED0BD5" w:rsidRPr="00D710FA" w:rsidRDefault="00ED0BD5" w:rsidP="00D710FA">
            <w:pPr>
              <w:jc w:val="both"/>
            </w:pPr>
            <w:r w:rsidRPr="00D710FA">
              <w:t>14-20</w:t>
            </w:r>
          </w:p>
          <w:p w:rsidR="00ED0BD5" w:rsidRPr="00D710FA" w:rsidRDefault="00ED0BD5" w:rsidP="00D710FA">
            <w:pPr>
              <w:jc w:val="both"/>
            </w:pPr>
            <w:r w:rsidRPr="00D710FA">
              <w:t>10-13</w:t>
            </w:r>
          </w:p>
        </w:tc>
        <w:tc>
          <w:tcPr>
            <w:tcW w:w="1338" w:type="dxa"/>
          </w:tcPr>
          <w:p w:rsidR="00ED0BD5" w:rsidRPr="00D710FA" w:rsidRDefault="00ED0BD5" w:rsidP="00D710FA">
            <w:pPr>
              <w:jc w:val="both"/>
            </w:pPr>
            <w:r w:rsidRPr="00D710FA">
              <w:t>18-40</w:t>
            </w:r>
          </w:p>
          <w:p w:rsidR="00ED0BD5" w:rsidRPr="00D710FA" w:rsidRDefault="00ED0BD5" w:rsidP="00D710FA">
            <w:pPr>
              <w:jc w:val="both"/>
            </w:pPr>
            <w:r w:rsidRPr="00D710FA">
              <w:t>12-18</w:t>
            </w:r>
          </w:p>
          <w:p w:rsidR="00ED0BD5" w:rsidRPr="00D710FA" w:rsidRDefault="00ED0BD5" w:rsidP="00D710FA">
            <w:pPr>
              <w:jc w:val="both"/>
            </w:pPr>
            <w:r w:rsidRPr="00D710FA">
              <w:t>10-11</w:t>
            </w:r>
          </w:p>
        </w:tc>
      </w:tr>
    </w:tbl>
    <w:p w:rsidR="00ED0BD5" w:rsidRPr="00D710FA" w:rsidRDefault="00ED0BD5" w:rsidP="00D710FA">
      <w:pPr>
        <w:jc w:val="both"/>
      </w:pPr>
      <w:r w:rsidRPr="00D710FA">
        <w:t xml:space="preserve">Анализируется сочетание показателей по всем трем шкалам. Варианты интерпретации на примере наиболее часто встречающихся сочетаний представлены в табл.4. </w:t>
      </w:r>
    </w:p>
    <w:p w:rsidR="00ED0BD5" w:rsidRPr="00D710FA" w:rsidRDefault="00ED0BD5" w:rsidP="00D710FA">
      <w:pPr>
        <w:jc w:val="both"/>
      </w:pPr>
      <w:r w:rsidRPr="00D710FA">
        <w:t>Табл.</w:t>
      </w:r>
      <w:r w:rsidR="00636DEE" w:rsidRPr="00D710FA">
        <w:t xml:space="preserve"> </w:t>
      </w:r>
      <w:r w:rsidRPr="00D710FA">
        <w:t>4. Интерпретация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9"/>
        <w:gridCol w:w="1857"/>
        <w:gridCol w:w="1999"/>
        <w:gridCol w:w="3826"/>
      </w:tblGrid>
      <w:tr w:rsidR="00ED0BD5" w:rsidRPr="00D710FA" w:rsidTr="00807DC3">
        <w:trPr>
          <w:cantSplit/>
        </w:trPr>
        <w:tc>
          <w:tcPr>
            <w:tcW w:w="6228" w:type="dxa"/>
            <w:gridSpan w:val="3"/>
          </w:tcPr>
          <w:p w:rsidR="00ED0BD5" w:rsidRPr="00D710FA" w:rsidRDefault="00ED0BD5" w:rsidP="00D710FA">
            <w:pPr>
              <w:jc w:val="both"/>
            </w:pPr>
            <w:r w:rsidRPr="00D710FA">
              <w:t>Шкала</w:t>
            </w:r>
          </w:p>
        </w:tc>
        <w:tc>
          <w:tcPr>
            <w:tcW w:w="4476" w:type="dxa"/>
            <w:vMerge w:val="restart"/>
          </w:tcPr>
          <w:p w:rsidR="00ED0BD5" w:rsidRPr="00D710FA" w:rsidRDefault="00ED0BD5" w:rsidP="00D710FA">
            <w:pPr>
              <w:jc w:val="both"/>
            </w:pPr>
            <w:r w:rsidRPr="00D710FA">
              <w:t>интерпретация</w:t>
            </w:r>
          </w:p>
        </w:tc>
      </w:tr>
      <w:tr w:rsidR="00ED0BD5" w:rsidRPr="00D710FA" w:rsidTr="00807DC3">
        <w:trPr>
          <w:cantSplit/>
        </w:trPr>
        <w:tc>
          <w:tcPr>
            <w:tcW w:w="1908" w:type="dxa"/>
          </w:tcPr>
          <w:p w:rsidR="00ED0BD5" w:rsidRPr="00D710FA" w:rsidRDefault="00ED0BD5" w:rsidP="00D710FA">
            <w:pPr>
              <w:jc w:val="both"/>
            </w:pPr>
            <w:r w:rsidRPr="00D710FA">
              <w:t>Познавательная активность</w:t>
            </w:r>
          </w:p>
        </w:tc>
        <w:tc>
          <w:tcPr>
            <w:tcW w:w="1980" w:type="dxa"/>
          </w:tcPr>
          <w:p w:rsidR="00ED0BD5" w:rsidRPr="00D710FA" w:rsidRDefault="00ED0BD5" w:rsidP="00D710FA">
            <w:pPr>
              <w:jc w:val="both"/>
            </w:pPr>
            <w:r w:rsidRPr="00D710FA">
              <w:t>Тревожность</w:t>
            </w:r>
          </w:p>
        </w:tc>
        <w:tc>
          <w:tcPr>
            <w:tcW w:w="2340" w:type="dxa"/>
          </w:tcPr>
          <w:p w:rsidR="00ED0BD5" w:rsidRPr="00D710FA" w:rsidRDefault="00ED0BD5" w:rsidP="00D710FA">
            <w:pPr>
              <w:jc w:val="both"/>
            </w:pPr>
            <w:r w:rsidRPr="00D710FA">
              <w:t>гнев</w:t>
            </w:r>
          </w:p>
        </w:tc>
        <w:tc>
          <w:tcPr>
            <w:tcW w:w="4476" w:type="dxa"/>
            <w:vMerge/>
          </w:tcPr>
          <w:p w:rsidR="00ED0BD5" w:rsidRPr="00D710FA" w:rsidRDefault="00ED0BD5" w:rsidP="00D710FA">
            <w:pPr>
              <w:jc w:val="both"/>
            </w:pPr>
          </w:p>
        </w:tc>
      </w:tr>
      <w:tr w:rsidR="00ED0BD5" w:rsidRPr="00D710FA" w:rsidTr="00807DC3">
        <w:tc>
          <w:tcPr>
            <w:tcW w:w="1908" w:type="dxa"/>
          </w:tcPr>
          <w:p w:rsidR="00ED0BD5" w:rsidRPr="00D710FA" w:rsidRDefault="00ED0BD5" w:rsidP="00D710FA">
            <w:pPr>
              <w:jc w:val="both"/>
            </w:pPr>
            <w:r w:rsidRPr="00D710FA">
              <w:t>Высокий</w:t>
            </w:r>
          </w:p>
        </w:tc>
        <w:tc>
          <w:tcPr>
            <w:tcW w:w="1980" w:type="dxa"/>
          </w:tcPr>
          <w:p w:rsidR="00ED0BD5" w:rsidRPr="00D710FA" w:rsidRDefault="00ED0BD5" w:rsidP="00D710FA">
            <w:pPr>
              <w:jc w:val="both"/>
            </w:pPr>
            <w:r w:rsidRPr="00D710FA">
              <w:t>Низкий, средний</w:t>
            </w:r>
          </w:p>
        </w:tc>
        <w:tc>
          <w:tcPr>
            <w:tcW w:w="2340" w:type="dxa"/>
          </w:tcPr>
          <w:p w:rsidR="00ED0BD5" w:rsidRPr="00D710FA" w:rsidRDefault="00ED0BD5" w:rsidP="00D710FA">
            <w:pPr>
              <w:jc w:val="both"/>
            </w:pPr>
            <w:r w:rsidRPr="00D710FA">
              <w:t>Низкий</w:t>
            </w:r>
          </w:p>
        </w:tc>
        <w:tc>
          <w:tcPr>
            <w:tcW w:w="4476" w:type="dxa"/>
          </w:tcPr>
          <w:p w:rsidR="00ED0BD5" w:rsidRPr="00D710FA" w:rsidRDefault="00ED0BD5" w:rsidP="00D710FA">
            <w:pPr>
              <w:jc w:val="both"/>
            </w:pPr>
            <w:r w:rsidRPr="00D710FA">
              <w:t>Продуктивная мотивация и позитивное эмоциональное отношение к учению</w:t>
            </w:r>
          </w:p>
        </w:tc>
      </w:tr>
      <w:tr w:rsidR="00ED0BD5" w:rsidRPr="00D710FA" w:rsidTr="00807DC3">
        <w:tc>
          <w:tcPr>
            <w:tcW w:w="1908" w:type="dxa"/>
          </w:tcPr>
          <w:p w:rsidR="00ED0BD5" w:rsidRPr="00D710FA" w:rsidRDefault="00ED0BD5" w:rsidP="00D710FA">
            <w:pPr>
              <w:jc w:val="both"/>
            </w:pPr>
            <w:r w:rsidRPr="00D710FA">
              <w:t>Средний</w:t>
            </w:r>
          </w:p>
        </w:tc>
        <w:tc>
          <w:tcPr>
            <w:tcW w:w="1980" w:type="dxa"/>
          </w:tcPr>
          <w:p w:rsidR="00ED0BD5" w:rsidRPr="00D710FA" w:rsidRDefault="00ED0BD5" w:rsidP="00D710FA">
            <w:pPr>
              <w:jc w:val="both"/>
            </w:pPr>
            <w:r w:rsidRPr="00D710FA">
              <w:t>Низкий, средний</w:t>
            </w:r>
          </w:p>
        </w:tc>
        <w:tc>
          <w:tcPr>
            <w:tcW w:w="2340" w:type="dxa"/>
          </w:tcPr>
          <w:p w:rsidR="00ED0BD5" w:rsidRPr="00D710FA" w:rsidRDefault="00ED0BD5" w:rsidP="00D710FA">
            <w:pPr>
              <w:jc w:val="both"/>
            </w:pPr>
            <w:r w:rsidRPr="00D710FA">
              <w:t>Низкий</w:t>
            </w:r>
          </w:p>
        </w:tc>
        <w:tc>
          <w:tcPr>
            <w:tcW w:w="4476" w:type="dxa"/>
          </w:tcPr>
          <w:p w:rsidR="00ED0BD5" w:rsidRPr="00D710FA" w:rsidRDefault="00ED0BD5" w:rsidP="00D710FA">
            <w:pPr>
              <w:jc w:val="both"/>
            </w:pPr>
            <w:r w:rsidRPr="00D710FA">
              <w:t>Позитивное отношение к учению</w:t>
            </w:r>
          </w:p>
        </w:tc>
      </w:tr>
      <w:tr w:rsidR="00ED0BD5" w:rsidRPr="00D710FA" w:rsidTr="00807DC3">
        <w:tc>
          <w:tcPr>
            <w:tcW w:w="1908" w:type="dxa"/>
          </w:tcPr>
          <w:p w:rsidR="00ED0BD5" w:rsidRPr="00D710FA" w:rsidRDefault="00ED0BD5" w:rsidP="00D710FA">
            <w:pPr>
              <w:jc w:val="both"/>
            </w:pPr>
            <w:r w:rsidRPr="00D710FA">
              <w:t>Низкий</w:t>
            </w:r>
          </w:p>
        </w:tc>
        <w:tc>
          <w:tcPr>
            <w:tcW w:w="1980" w:type="dxa"/>
          </w:tcPr>
          <w:p w:rsidR="00ED0BD5" w:rsidRPr="00D710FA" w:rsidRDefault="00ED0BD5" w:rsidP="00D710FA">
            <w:pPr>
              <w:jc w:val="both"/>
            </w:pPr>
            <w:r w:rsidRPr="00D710FA">
              <w:t>Низкий, средний</w:t>
            </w:r>
          </w:p>
        </w:tc>
        <w:tc>
          <w:tcPr>
            <w:tcW w:w="2340" w:type="dxa"/>
          </w:tcPr>
          <w:p w:rsidR="00ED0BD5" w:rsidRPr="00D710FA" w:rsidRDefault="00ED0BD5" w:rsidP="00D710FA">
            <w:pPr>
              <w:jc w:val="both"/>
            </w:pPr>
            <w:r w:rsidRPr="00D710FA">
              <w:t>Низкий, средний</w:t>
            </w:r>
          </w:p>
        </w:tc>
        <w:tc>
          <w:tcPr>
            <w:tcW w:w="4476" w:type="dxa"/>
          </w:tcPr>
          <w:p w:rsidR="00ED0BD5" w:rsidRPr="00D710FA" w:rsidRDefault="00ED0BD5" w:rsidP="00D710FA">
            <w:pPr>
              <w:jc w:val="both"/>
            </w:pPr>
            <w:r w:rsidRPr="00D710FA">
              <w:t>Переживание «школьной скуки»</w:t>
            </w:r>
          </w:p>
        </w:tc>
      </w:tr>
      <w:tr w:rsidR="00ED0BD5" w:rsidRPr="00D710FA" w:rsidTr="00807DC3">
        <w:tc>
          <w:tcPr>
            <w:tcW w:w="1908" w:type="dxa"/>
          </w:tcPr>
          <w:p w:rsidR="00ED0BD5" w:rsidRPr="00D710FA" w:rsidRDefault="00ED0BD5" w:rsidP="00D710FA">
            <w:pPr>
              <w:jc w:val="both"/>
            </w:pPr>
            <w:r w:rsidRPr="00D710FA">
              <w:t>Средний</w:t>
            </w:r>
          </w:p>
        </w:tc>
        <w:tc>
          <w:tcPr>
            <w:tcW w:w="1980" w:type="dxa"/>
          </w:tcPr>
          <w:p w:rsidR="00ED0BD5" w:rsidRPr="00D710FA" w:rsidRDefault="00ED0BD5" w:rsidP="00D710FA">
            <w:pPr>
              <w:jc w:val="both"/>
            </w:pPr>
            <w:r w:rsidRPr="00D710FA">
              <w:t>Низкий, средний</w:t>
            </w:r>
          </w:p>
        </w:tc>
        <w:tc>
          <w:tcPr>
            <w:tcW w:w="2340" w:type="dxa"/>
          </w:tcPr>
          <w:p w:rsidR="00ED0BD5" w:rsidRPr="00D710FA" w:rsidRDefault="00ED0BD5" w:rsidP="00D710FA">
            <w:pPr>
              <w:jc w:val="both"/>
            </w:pPr>
            <w:r w:rsidRPr="00D710FA">
              <w:t>Низкий, средний</w:t>
            </w:r>
          </w:p>
        </w:tc>
        <w:tc>
          <w:tcPr>
            <w:tcW w:w="4476" w:type="dxa"/>
          </w:tcPr>
          <w:p w:rsidR="00ED0BD5" w:rsidRPr="00D710FA" w:rsidRDefault="00ED0BD5" w:rsidP="00D710FA">
            <w:pPr>
              <w:jc w:val="both"/>
            </w:pPr>
            <w:r w:rsidRPr="00D710FA">
              <w:t>Диффузное эмоциональное отношение</w:t>
            </w:r>
          </w:p>
        </w:tc>
      </w:tr>
      <w:tr w:rsidR="00ED0BD5" w:rsidRPr="00D710FA" w:rsidTr="00807DC3">
        <w:tc>
          <w:tcPr>
            <w:tcW w:w="1908" w:type="dxa"/>
          </w:tcPr>
          <w:p w:rsidR="00ED0BD5" w:rsidRPr="00D710FA" w:rsidRDefault="00ED0BD5" w:rsidP="00D710FA">
            <w:pPr>
              <w:jc w:val="both"/>
            </w:pPr>
            <w:r w:rsidRPr="00D710FA">
              <w:t>Средний</w:t>
            </w:r>
          </w:p>
        </w:tc>
        <w:tc>
          <w:tcPr>
            <w:tcW w:w="1980" w:type="dxa"/>
          </w:tcPr>
          <w:p w:rsidR="00ED0BD5" w:rsidRPr="00D710FA" w:rsidRDefault="00ED0BD5" w:rsidP="00D710FA">
            <w:pPr>
              <w:jc w:val="both"/>
            </w:pPr>
            <w:r w:rsidRPr="00D710FA">
              <w:t>Низкий, средний</w:t>
            </w:r>
          </w:p>
        </w:tc>
        <w:tc>
          <w:tcPr>
            <w:tcW w:w="2340" w:type="dxa"/>
          </w:tcPr>
          <w:p w:rsidR="00ED0BD5" w:rsidRPr="00D710FA" w:rsidRDefault="00ED0BD5" w:rsidP="00D710FA">
            <w:pPr>
              <w:jc w:val="both"/>
            </w:pPr>
            <w:r w:rsidRPr="00D710FA">
              <w:t>Высокий</w:t>
            </w:r>
          </w:p>
        </w:tc>
        <w:tc>
          <w:tcPr>
            <w:tcW w:w="4476" w:type="dxa"/>
          </w:tcPr>
          <w:p w:rsidR="00ED0BD5" w:rsidRPr="00D710FA" w:rsidRDefault="00ED0BD5" w:rsidP="00D710FA">
            <w:pPr>
              <w:jc w:val="both"/>
            </w:pPr>
            <w:r w:rsidRPr="00D710FA">
              <w:t xml:space="preserve">Диффузное эмоциональное отношение при </w:t>
            </w:r>
            <w:proofErr w:type="spellStart"/>
            <w:r w:rsidRPr="00D710FA">
              <w:t>фрустрированности</w:t>
            </w:r>
            <w:proofErr w:type="spellEnd"/>
            <w:r w:rsidRPr="00D710FA">
              <w:t xml:space="preserve"> значимых потребностей</w:t>
            </w:r>
          </w:p>
        </w:tc>
      </w:tr>
      <w:tr w:rsidR="00ED0BD5" w:rsidRPr="00D710FA" w:rsidTr="00807DC3">
        <w:tc>
          <w:tcPr>
            <w:tcW w:w="1908" w:type="dxa"/>
          </w:tcPr>
          <w:p w:rsidR="00ED0BD5" w:rsidRPr="00D710FA" w:rsidRDefault="00ED0BD5" w:rsidP="00D710FA">
            <w:pPr>
              <w:jc w:val="both"/>
            </w:pPr>
            <w:r w:rsidRPr="00D710FA">
              <w:lastRenderedPageBreak/>
              <w:t>Низкий</w:t>
            </w:r>
          </w:p>
        </w:tc>
        <w:tc>
          <w:tcPr>
            <w:tcW w:w="1980" w:type="dxa"/>
          </w:tcPr>
          <w:p w:rsidR="00ED0BD5" w:rsidRPr="00D710FA" w:rsidRDefault="00ED0BD5" w:rsidP="00D710FA">
            <w:pPr>
              <w:jc w:val="both"/>
            </w:pPr>
            <w:r w:rsidRPr="00D710FA">
              <w:t>Низкий, средний</w:t>
            </w:r>
          </w:p>
        </w:tc>
        <w:tc>
          <w:tcPr>
            <w:tcW w:w="2340" w:type="dxa"/>
          </w:tcPr>
          <w:p w:rsidR="00ED0BD5" w:rsidRPr="00D710FA" w:rsidRDefault="00ED0BD5" w:rsidP="00D710FA">
            <w:pPr>
              <w:jc w:val="both"/>
            </w:pPr>
            <w:r w:rsidRPr="00D710FA">
              <w:t>Высокий</w:t>
            </w:r>
          </w:p>
        </w:tc>
        <w:tc>
          <w:tcPr>
            <w:tcW w:w="4476" w:type="dxa"/>
          </w:tcPr>
          <w:p w:rsidR="00ED0BD5" w:rsidRPr="00D710FA" w:rsidRDefault="00ED0BD5" w:rsidP="00D710FA">
            <w:pPr>
              <w:jc w:val="both"/>
            </w:pPr>
            <w:r w:rsidRPr="00D710FA">
              <w:t>Негативное эмоциональное отношение</w:t>
            </w:r>
          </w:p>
        </w:tc>
      </w:tr>
      <w:tr w:rsidR="00ED0BD5" w:rsidRPr="00D710FA" w:rsidTr="00807DC3">
        <w:tc>
          <w:tcPr>
            <w:tcW w:w="1908" w:type="dxa"/>
          </w:tcPr>
          <w:p w:rsidR="00ED0BD5" w:rsidRPr="00D710FA" w:rsidRDefault="00ED0BD5" w:rsidP="00D710FA">
            <w:pPr>
              <w:jc w:val="both"/>
            </w:pPr>
            <w:r w:rsidRPr="00D710FA">
              <w:t>Низкий</w:t>
            </w:r>
          </w:p>
        </w:tc>
        <w:tc>
          <w:tcPr>
            <w:tcW w:w="1980" w:type="dxa"/>
          </w:tcPr>
          <w:p w:rsidR="00ED0BD5" w:rsidRPr="00D710FA" w:rsidRDefault="00ED0BD5" w:rsidP="00D710FA">
            <w:pPr>
              <w:jc w:val="both"/>
            </w:pPr>
            <w:r w:rsidRPr="00D710FA">
              <w:t>Низкий</w:t>
            </w:r>
          </w:p>
        </w:tc>
        <w:tc>
          <w:tcPr>
            <w:tcW w:w="2340" w:type="dxa"/>
          </w:tcPr>
          <w:p w:rsidR="00ED0BD5" w:rsidRPr="00D710FA" w:rsidRDefault="00ED0BD5" w:rsidP="00D710FA">
            <w:pPr>
              <w:jc w:val="both"/>
            </w:pPr>
            <w:r w:rsidRPr="00D710FA">
              <w:t>Высокий</w:t>
            </w:r>
          </w:p>
        </w:tc>
        <w:tc>
          <w:tcPr>
            <w:tcW w:w="4476" w:type="dxa"/>
          </w:tcPr>
          <w:p w:rsidR="00ED0BD5" w:rsidRPr="00D710FA" w:rsidRDefault="00ED0BD5" w:rsidP="00D710FA">
            <w:pPr>
              <w:jc w:val="both"/>
            </w:pPr>
            <w:r w:rsidRPr="00D710FA">
              <w:t>Резко отрицательное отношение к школе и учению</w:t>
            </w:r>
          </w:p>
        </w:tc>
      </w:tr>
      <w:tr w:rsidR="00ED0BD5" w:rsidRPr="00D710FA" w:rsidTr="00807DC3">
        <w:tc>
          <w:tcPr>
            <w:tcW w:w="1908" w:type="dxa"/>
          </w:tcPr>
          <w:p w:rsidR="00ED0BD5" w:rsidRPr="00D710FA" w:rsidRDefault="00ED0BD5" w:rsidP="00D710FA">
            <w:pPr>
              <w:jc w:val="both"/>
            </w:pPr>
            <w:r w:rsidRPr="00D710FA">
              <w:t>Высокий</w:t>
            </w:r>
          </w:p>
        </w:tc>
        <w:tc>
          <w:tcPr>
            <w:tcW w:w="1980" w:type="dxa"/>
          </w:tcPr>
          <w:p w:rsidR="00ED0BD5" w:rsidRPr="00D710FA" w:rsidRDefault="00ED0BD5" w:rsidP="00D710FA">
            <w:pPr>
              <w:jc w:val="both"/>
            </w:pPr>
            <w:r w:rsidRPr="00D710FA">
              <w:t>Высокий</w:t>
            </w:r>
          </w:p>
        </w:tc>
        <w:tc>
          <w:tcPr>
            <w:tcW w:w="2340" w:type="dxa"/>
          </w:tcPr>
          <w:p w:rsidR="00ED0BD5" w:rsidRPr="00D710FA" w:rsidRDefault="00ED0BD5" w:rsidP="00D710FA">
            <w:pPr>
              <w:jc w:val="both"/>
            </w:pPr>
            <w:r w:rsidRPr="00D710FA">
              <w:t>Высокий</w:t>
            </w:r>
          </w:p>
        </w:tc>
        <w:tc>
          <w:tcPr>
            <w:tcW w:w="4476" w:type="dxa"/>
          </w:tcPr>
          <w:p w:rsidR="00ED0BD5" w:rsidRPr="00D710FA" w:rsidRDefault="00ED0BD5" w:rsidP="00D710FA">
            <w:pPr>
              <w:jc w:val="both"/>
            </w:pPr>
            <w:r w:rsidRPr="00D710FA">
              <w:t>Чрезмерно повышенная эмоциональность на уроке, обусловленная неудовлетворением ведущих социогенных потребностей</w:t>
            </w:r>
          </w:p>
        </w:tc>
      </w:tr>
      <w:tr w:rsidR="00ED0BD5" w:rsidRPr="00D710FA" w:rsidTr="00807DC3">
        <w:tc>
          <w:tcPr>
            <w:tcW w:w="1908" w:type="dxa"/>
          </w:tcPr>
          <w:p w:rsidR="00ED0BD5" w:rsidRPr="00D710FA" w:rsidRDefault="00ED0BD5" w:rsidP="00D710FA">
            <w:pPr>
              <w:jc w:val="both"/>
            </w:pPr>
            <w:r w:rsidRPr="00D710FA">
              <w:t>Высокий</w:t>
            </w:r>
          </w:p>
        </w:tc>
        <w:tc>
          <w:tcPr>
            <w:tcW w:w="1980" w:type="dxa"/>
          </w:tcPr>
          <w:p w:rsidR="00ED0BD5" w:rsidRPr="00D710FA" w:rsidRDefault="00ED0BD5" w:rsidP="00D710FA">
            <w:pPr>
              <w:jc w:val="both"/>
            </w:pPr>
            <w:r w:rsidRPr="00D710FA">
              <w:t>Высокий</w:t>
            </w:r>
          </w:p>
        </w:tc>
        <w:tc>
          <w:tcPr>
            <w:tcW w:w="2340" w:type="dxa"/>
          </w:tcPr>
          <w:p w:rsidR="00ED0BD5" w:rsidRPr="00D710FA" w:rsidRDefault="00ED0BD5" w:rsidP="00D710FA">
            <w:pPr>
              <w:jc w:val="both"/>
            </w:pPr>
            <w:r w:rsidRPr="00D710FA">
              <w:t>Средний</w:t>
            </w:r>
          </w:p>
        </w:tc>
        <w:tc>
          <w:tcPr>
            <w:tcW w:w="4476" w:type="dxa"/>
          </w:tcPr>
          <w:p w:rsidR="00ED0BD5" w:rsidRPr="00D710FA" w:rsidRDefault="00ED0BD5" w:rsidP="00D710FA">
            <w:pPr>
              <w:jc w:val="both"/>
            </w:pPr>
            <w:r w:rsidRPr="00D710FA">
              <w:t>Повышенная эмоциональность на уроке</w:t>
            </w:r>
          </w:p>
        </w:tc>
      </w:tr>
      <w:tr w:rsidR="00ED0BD5" w:rsidRPr="00D710FA" w:rsidTr="00807DC3">
        <w:tc>
          <w:tcPr>
            <w:tcW w:w="1908" w:type="dxa"/>
          </w:tcPr>
          <w:p w:rsidR="00ED0BD5" w:rsidRPr="00D710FA" w:rsidRDefault="00ED0BD5" w:rsidP="00D710FA">
            <w:pPr>
              <w:jc w:val="both"/>
            </w:pPr>
            <w:r w:rsidRPr="00D710FA">
              <w:t>Средний, низкий</w:t>
            </w:r>
          </w:p>
        </w:tc>
        <w:tc>
          <w:tcPr>
            <w:tcW w:w="1980" w:type="dxa"/>
          </w:tcPr>
          <w:p w:rsidR="00ED0BD5" w:rsidRPr="00D710FA" w:rsidRDefault="00ED0BD5" w:rsidP="00D710FA">
            <w:pPr>
              <w:jc w:val="both"/>
            </w:pPr>
            <w:r w:rsidRPr="00D710FA">
              <w:t>Высокий</w:t>
            </w:r>
          </w:p>
        </w:tc>
        <w:tc>
          <w:tcPr>
            <w:tcW w:w="2340" w:type="dxa"/>
          </w:tcPr>
          <w:p w:rsidR="00ED0BD5" w:rsidRPr="00D710FA" w:rsidRDefault="00ED0BD5" w:rsidP="00D710FA">
            <w:pPr>
              <w:jc w:val="both"/>
            </w:pPr>
            <w:r w:rsidRPr="00D710FA">
              <w:t>Средний, низкий</w:t>
            </w:r>
          </w:p>
        </w:tc>
        <w:tc>
          <w:tcPr>
            <w:tcW w:w="4476" w:type="dxa"/>
          </w:tcPr>
          <w:p w:rsidR="00ED0BD5" w:rsidRPr="00D710FA" w:rsidRDefault="00ED0BD5" w:rsidP="00D710FA">
            <w:pPr>
              <w:jc w:val="both"/>
            </w:pPr>
            <w:r w:rsidRPr="00D710FA">
              <w:t>Школьная тревожность</w:t>
            </w:r>
          </w:p>
        </w:tc>
      </w:tr>
      <w:tr w:rsidR="00ED0BD5" w:rsidRPr="00D710FA" w:rsidTr="00807DC3">
        <w:tc>
          <w:tcPr>
            <w:tcW w:w="1908" w:type="dxa"/>
          </w:tcPr>
          <w:p w:rsidR="00ED0BD5" w:rsidRPr="00D710FA" w:rsidRDefault="00ED0BD5" w:rsidP="00D710FA">
            <w:pPr>
              <w:jc w:val="both"/>
            </w:pPr>
            <w:r w:rsidRPr="00D710FA">
              <w:t>Высокий</w:t>
            </w:r>
          </w:p>
        </w:tc>
        <w:tc>
          <w:tcPr>
            <w:tcW w:w="1980" w:type="dxa"/>
          </w:tcPr>
          <w:p w:rsidR="00ED0BD5" w:rsidRPr="00D710FA" w:rsidRDefault="00ED0BD5" w:rsidP="00D710FA">
            <w:pPr>
              <w:jc w:val="both"/>
            </w:pPr>
            <w:r w:rsidRPr="00D710FA">
              <w:t>Средний, низкий</w:t>
            </w:r>
          </w:p>
        </w:tc>
        <w:tc>
          <w:tcPr>
            <w:tcW w:w="2340" w:type="dxa"/>
          </w:tcPr>
          <w:p w:rsidR="00ED0BD5" w:rsidRPr="00D710FA" w:rsidRDefault="00ED0BD5" w:rsidP="00D710FA">
            <w:pPr>
              <w:jc w:val="both"/>
            </w:pPr>
            <w:r w:rsidRPr="00D710FA">
              <w:t>Высокий</w:t>
            </w:r>
          </w:p>
        </w:tc>
        <w:tc>
          <w:tcPr>
            <w:tcW w:w="4476" w:type="dxa"/>
          </w:tcPr>
          <w:p w:rsidR="00ED0BD5" w:rsidRPr="00D710FA" w:rsidRDefault="00ED0BD5" w:rsidP="00D710FA">
            <w:pPr>
              <w:jc w:val="both"/>
            </w:pPr>
            <w:r w:rsidRPr="00D710FA">
              <w:t xml:space="preserve">Позитивное отношение при </w:t>
            </w:r>
            <w:proofErr w:type="spellStart"/>
            <w:r w:rsidRPr="00D710FA">
              <w:t>фрустрированности</w:t>
            </w:r>
            <w:proofErr w:type="spellEnd"/>
            <w:r w:rsidRPr="00D710FA">
              <w:t xml:space="preserve"> потребностей</w:t>
            </w:r>
          </w:p>
        </w:tc>
      </w:tr>
      <w:tr w:rsidR="00ED0BD5" w:rsidRPr="00D710FA" w:rsidTr="00807DC3">
        <w:tc>
          <w:tcPr>
            <w:tcW w:w="1908" w:type="dxa"/>
          </w:tcPr>
          <w:p w:rsidR="00ED0BD5" w:rsidRPr="00D710FA" w:rsidRDefault="00ED0BD5" w:rsidP="00D710FA">
            <w:pPr>
              <w:jc w:val="both"/>
            </w:pPr>
            <w:r w:rsidRPr="00D710FA">
              <w:t>Высокий, средний</w:t>
            </w:r>
          </w:p>
        </w:tc>
        <w:tc>
          <w:tcPr>
            <w:tcW w:w="1980" w:type="dxa"/>
          </w:tcPr>
          <w:p w:rsidR="00ED0BD5" w:rsidRPr="00D710FA" w:rsidRDefault="00ED0BD5" w:rsidP="00D710FA">
            <w:pPr>
              <w:jc w:val="both"/>
            </w:pPr>
            <w:r w:rsidRPr="00D710FA">
              <w:t>Высокий</w:t>
            </w:r>
          </w:p>
        </w:tc>
        <w:tc>
          <w:tcPr>
            <w:tcW w:w="2340" w:type="dxa"/>
          </w:tcPr>
          <w:p w:rsidR="00ED0BD5" w:rsidRPr="00D710FA" w:rsidRDefault="00ED0BD5" w:rsidP="00D710FA">
            <w:pPr>
              <w:jc w:val="both"/>
            </w:pPr>
            <w:r w:rsidRPr="00D710FA">
              <w:t>Низкий, средний</w:t>
            </w:r>
          </w:p>
        </w:tc>
        <w:tc>
          <w:tcPr>
            <w:tcW w:w="4476" w:type="dxa"/>
          </w:tcPr>
          <w:p w:rsidR="00ED0BD5" w:rsidRPr="00D710FA" w:rsidRDefault="00ED0BD5" w:rsidP="00D710FA">
            <w:pPr>
              <w:jc w:val="both"/>
            </w:pPr>
            <w:r w:rsidRPr="00D710FA">
              <w:t>Позитивное отношение при повышенной чувствительности к оценочному аспекту</w:t>
            </w:r>
            <w:proofErr w:type="gramStart"/>
            <w:r w:rsidRPr="00D710FA">
              <w:rPr>
                <w:vertAlign w:val="superscript"/>
              </w:rPr>
              <w:t>1</w:t>
            </w:r>
            <w:proofErr w:type="gramEnd"/>
          </w:p>
        </w:tc>
      </w:tr>
    </w:tbl>
    <w:p w:rsidR="00ED0BD5" w:rsidRPr="00D710FA" w:rsidRDefault="00ED0BD5" w:rsidP="00D710FA">
      <w:pPr>
        <w:jc w:val="both"/>
      </w:pPr>
      <w:r w:rsidRPr="00D710FA">
        <w:t xml:space="preserve">Данный результат, как и тот, при котором показатели по всем шкалам оказываются низкими, может также </w:t>
      </w:r>
      <w:proofErr w:type="gramStart"/>
      <w:r w:rsidRPr="00D710FA">
        <w:t>свидетельствовать о нежелании отвечать</w:t>
      </w:r>
      <w:proofErr w:type="gramEnd"/>
      <w:r w:rsidRPr="00D710FA">
        <w:t>, симуляции результата, а также о несерьезном отношении к работе. Поэтому подобные результаты требуют дополнительного анализа.</w:t>
      </w:r>
    </w:p>
    <w:p w:rsidR="00636DEE" w:rsidRPr="00D710FA" w:rsidRDefault="00ED0BD5" w:rsidP="00D710FA">
      <w:pPr>
        <w:jc w:val="both"/>
      </w:pPr>
      <w:r w:rsidRPr="00D710FA">
        <w:t xml:space="preserve">                                              </w:t>
      </w:r>
    </w:p>
    <w:p w:rsidR="00636DEE" w:rsidRPr="00D710FA" w:rsidRDefault="00636DEE" w:rsidP="00D710FA">
      <w:pPr>
        <w:jc w:val="both"/>
      </w:pPr>
    </w:p>
    <w:p w:rsidR="00ED0BD5" w:rsidRPr="00D710FA" w:rsidRDefault="00636DEE" w:rsidP="00D710FA">
      <w:pPr>
        <w:jc w:val="center"/>
      </w:pPr>
      <w:r w:rsidRPr="00D710FA">
        <w:t xml:space="preserve">Стимульный материал </w:t>
      </w:r>
      <w:r w:rsidR="00ED0BD5" w:rsidRPr="00D710FA">
        <w:t>к методике</w:t>
      </w:r>
    </w:p>
    <w:p w:rsidR="00ED0BD5" w:rsidRPr="00D710FA" w:rsidRDefault="00ED0BD5" w:rsidP="00D710FA">
      <w:pPr>
        <w:jc w:val="both"/>
      </w:pPr>
    </w:p>
    <w:p w:rsidR="00ED0BD5" w:rsidRPr="00D710FA" w:rsidRDefault="00ED0BD5" w:rsidP="00D710FA">
      <w:pPr>
        <w:jc w:val="both"/>
      </w:pPr>
      <w:r w:rsidRPr="00D710FA">
        <w:t xml:space="preserve">Фамилия, имя _______________________________ Школа _______ Возраст________ </w:t>
      </w:r>
    </w:p>
    <w:p w:rsidR="00ED0BD5" w:rsidRPr="00D710FA" w:rsidRDefault="00ED0BD5" w:rsidP="00D710FA">
      <w:pPr>
        <w:jc w:val="both"/>
      </w:pPr>
      <w:r w:rsidRPr="00D710FA">
        <w:t>Класс ______        дата проведения_______</w:t>
      </w:r>
    </w:p>
    <w:p w:rsidR="00ED0BD5" w:rsidRPr="00D710FA" w:rsidRDefault="00ED0BD5" w:rsidP="00D710FA">
      <w:pPr>
        <w:pStyle w:val="aa"/>
        <w:spacing w:after="0"/>
        <w:jc w:val="both"/>
      </w:pPr>
      <w:r w:rsidRPr="00D710FA">
        <w:t xml:space="preserve">Ниже приведены утверждения, которые люди используют для того, чтобы рассказать о себе. Прочтите внимательно каждое предложение и обведите кружком одну из цифр, расположенных справа, в зависимости от того, каково ваше обычное состояние на уроках и в школе, как вы обычно чувствуете себя там. Нет правильных или неправильных ответов. Не тратьте много времени на одно предложение, но старайтесь как можно точнее ответить, как вы себя обычно чувствуете.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4338"/>
        <w:gridCol w:w="1496"/>
        <w:gridCol w:w="965"/>
        <w:gridCol w:w="881"/>
        <w:gridCol w:w="1405"/>
      </w:tblGrid>
      <w:tr w:rsidR="00ED0BD5" w:rsidRPr="00D710FA" w:rsidTr="00807DC3">
        <w:tc>
          <w:tcPr>
            <w:tcW w:w="494" w:type="dxa"/>
          </w:tcPr>
          <w:p w:rsidR="00ED0BD5" w:rsidRPr="00D710FA" w:rsidRDefault="00ED0BD5" w:rsidP="00D710FA">
            <w:pPr>
              <w:jc w:val="both"/>
            </w:pPr>
            <w:r w:rsidRPr="00D710FA">
              <w:t>№</w:t>
            </w:r>
          </w:p>
        </w:tc>
        <w:tc>
          <w:tcPr>
            <w:tcW w:w="5014" w:type="dxa"/>
          </w:tcPr>
          <w:p w:rsidR="00ED0BD5" w:rsidRPr="00D710FA" w:rsidRDefault="00ED0BD5" w:rsidP="00D710FA">
            <w:pPr>
              <w:jc w:val="both"/>
            </w:pPr>
          </w:p>
        </w:tc>
        <w:tc>
          <w:tcPr>
            <w:tcW w:w="1620" w:type="dxa"/>
          </w:tcPr>
          <w:p w:rsidR="00ED0BD5" w:rsidRPr="00D710FA" w:rsidRDefault="00ED0BD5" w:rsidP="00D710FA">
            <w:pPr>
              <w:jc w:val="both"/>
            </w:pPr>
            <w:r w:rsidRPr="00D710FA">
              <w:t>Почти никогда</w:t>
            </w:r>
          </w:p>
        </w:tc>
        <w:tc>
          <w:tcPr>
            <w:tcW w:w="900" w:type="dxa"/>
          </w:tcPr>
          <w:p w:rsidR="00ED0BD5" w:rsidRPr="00D710FA" w:rsidRDefault="00ED0BD5" w:rsidP="00D710FA">
            <w:pPr>
              <w:jc w:val="both"/>
            </w:pPr>
            <w:r w:rsidRPr="00D710FA">
              <w:t>Иногда</w:t>
            </w:r>
          </w:p>
        </w:tc>
        <w:tc>
          <w:tcPr>
            <w:tcW w:w="900" w:type="dxa"/>
          </w:tcPr>
          <w:p w:rsidR="00ED0BD5" w:rsidRPr="00D710FA" w:rsidRDefault="00ED0BD5" w:rsidP="00D710FA">
            <w:pPr>
              <w:jc w:val="both"/>
            </w:pPr>
            <w:r w:rsidRPr="00D710FA">
              <w:t>Часто</w:t>
            </w:r>
          </w:p>
        </w:tc>
        <w:tc>
          <w:tcPr>
            <w:tcW w:w="1550" w:type="dxa"/>
          </w:tcPr>
          <w:p w:rsidR="00ED0BD5" w:rsidRPr="00D710FA" w:rsidRDefault="00ED0BD5" w:rsidP="00D710FA">
            <w:pPr>
              <w:jc w:val="both"/>
            </w:pPr>
            <w:r w:rsidRPr="00D710FA">
              <w:t>Почти всегда</w:t>
            </w:r>
          </w:p>
        </w:tc>
      </w:tr>
      <w:tr w:rsidR="00ED0BD5" w:rsidRPr="00D710FA" w:rsidTr="00807DC3">
        <w:trPr>
          <w:trHeight w:val="235"/>
        </w:trPr>
        <w:tc>
          <w:tcPr>
            <w:tcW w:w="494" w:type="dxa"/>
          </w:tcPr>
          <w:p w:rsidR="00ED0BD5" w:rsidRPr="00D710FA" w:rsidRDefault="00ED0BD5" w:rsidP="00D710FA">
            <w:pPr>
              <w:jc w:val="both"/>
            </w:pPr>
            <w:r w:rsidRPr="00D710FA">
              <w:t>1</w:t>
            </w:r>
          </w:p>
        </w:tc>
        <w:tc>
          <w:tcPr>
            <w:tcW w:w="5014" w:type="dxa"/>
          </w:tcPr>
          <w:p w:rsidR="00ED0BD5" w:rsidRPr="00D710FA" w:rsidRDefault="00ED0BD5" w:rsidP="00D710FA">
            <w:pPr>
              <w:jc w:val="both"/>
            </w:pPr>
            <w:r w:rsidRPr="00D710FA">
              <w:t>Я спокоен</w:t>
            </w:r>
          </w:p>
        </w:tc>
        <w:tc>
          <w:tcPr>
            <w:tcW w:w="1620" w:type="dxa"/>
          </w:tcPr>
          <w:p w:rsidR="00ED0BD5" w:rsidRPr="00D710FA" w:rsidRDefault="00ED0BD5" w:rsidP="00D710FA">
            <w:pPr>
              <w:jc w:val="both"/>
              <w:rPr>
                <w:b/>
                <w:bCs/>
              </w:rPr>
            </w:pPr>
            <w:r w:rsidRPr="00D710FA">
              <w:rPr>
                <w:b/>
                <w:bCs/>
              </w:rPr>
              <w:t>4</w:t>
            </w:r>
          </w:p>
        </w:tc>
        <w:tc>
          <w:tcPr>
            <w:tcW w:w="900" w:type="dxa"/>
          </w:tcPr>
          <w:p w:rsidR="00ED0BD5" w:rsidRPr="00D710FA" w:rsidRDefault="00ED0BD5" w:rsidP="00D710FA">
            <w:pPr>
              <w:jc w:val="both"/>
              <w:rPr>
                <w:b/>
                <w:bCs/>
              </w:rPr>
            </w:pPr>
            <w:r w:rsidRPr="00D710FA">
              <w:rPr>
                <w:b/>
                <w:bCs/>
              </w:rPr>
              <w:t>3</w:t>
            </w:r>
          </w:p>
        </w:tc>
        <w:tc>
          <w:tcPr>
            <w:tcW w:w="900" w:type="dxa"/>
          </w:tcPr>
          <w:p w:rsidR="00ED0BD5" w:rsidRPr="00D710FA" w:rsidRDefault="00ED0BD5" w:rsidP="00D710FA">
            <w:pPr>
              <w:jc w:val="both"/>
              <w:rPr>
                <w:b/>
                <w:bCs/>
              </w:rPr>
            </w:pPr>
            <w:r w:rsidRPr="00D710FA">
              <w:rPr>
                <w:b/>
                <w:bCs/>
              </w:rPr>
              <w:t>2</w:t>
            </w:r>
          </w:p>
        </w:tc>
        <w:tc>
          <w:tcPr>
            <w:tcW w:w="1550" w:type="dxa"/>
          </w:tcPr>
          <w:p w:rsidR="00ED0BD5" w:rsidRPr="00D710FA" w:rsidRDefault="00ED0BD5" w:rsidP="00D710FA">
            <w:pPr>
              <w:jc w:val="both"/>
              <w:rPr>
                <w:b/>
                <w:bCs/>
              </w:rPr>
            </w:pPr>
            <w:r w:rsidRPr="00D710FA">
              <w:rPr>
                <w:b/>
                <w:bCs/>
              </w:rPr>
              <w:t>1</w:t>
            </w:r>
          </w:p>
        </w:tc>
      </w:tr>
      <w:tr w:rsidR="00ED0BD5" w:rsidRPr="00D710FA" w:rsidTr="00807DC3">
        <w:trPr>
          <w:trHeight w:val="344"/>
        </w:trPr>
        <w:tc>
          <w:tcPr>
            <w:tcW w:w="494" w:type="dxa"/>
          </w:tcPr>
          <w:p w:rsidR="00ED0BD5" w:rsidRPr="00D710FA" w:rsidRDefault="00ED0BD5" w:rsidP="00D710FA">
            <w:pPr>
              <w:jc w:val="both"/>
            </w:pPr>
            <w:r w:rsidRPr="00D710FA">
              <w:t>2</w:t>
            </w:r>
          </w:p>
        </w:tc>
        <w:tc>
          <w:tcPr>
            <w:tcW w:w="5014" w:type="dxa"/>
          </w:tcPr>
          <w:p w:rsidR="00ED0BD5" w:rsidRPr="00D710FA" w:rsidRDefault="00ED0BD5" w:rsidP="00D710FA">
            <w:pPr>
              <w:jc w:val="both"/>
            </w:pPr>
            <w:r w:rsidRPr="00D710FA">
              <w:t>Мне хочется узнать, понять, докопаться до истины</w:t>
            </w:r>
          </w:p>
        </w:tc>
        <w:tc>
          <w:tcPr>
            <w:tcW w:w="1620" w:type="dxa"/>
          </w:tcPr>
          <w:p w:rsidR="00ED0BD5" w:rsidRPr="00D710FA" w:rsidRDefault="00ED0BD5" w:rsidP="00D710FA">
            <w:pPr>
              <w:jc w:val="both"/>
              <w:rPr>
                <w:b/>
                <w:bCs/>
              </w:rPr>
            </w:pPr>
            <w:r w:rsidRPr="00D710FA">
              <w:rPr>
                <w:b/>
                <w:bCs/>
              </w:rPr>
              <w:t>1</w:t>
            </w:r>
          </w:p>
        </w:tc>
        <w:tc>
          <w:tcPr>
            <w:tcW w:w="900" w:type="dxa"/>
          </w:tcPr>
          <w:p w:rsidR="00ED0BD5" w:rsidRPr="00D710FA" w:rsidRDefault="00ED0BD5" w:rsidP="00D710FA">
            <w:pPr>
              <w:jc w:val="both"/>
              <w:rPr>
                <w:b/>
                <w:bCs/>
              </w:rPr>
            </w:pPr>
            <w:r w:rsidRPr="00D710FA">
              <w:rPr>
                <w:b/>
                <w:bCs/>
              </w:rPr>
              <w:t>2</w:t>
            </w:r>
          </w:p>
        </w:tc>
        <w:tc>
          <w:tcPr>
            <w:tcW w:w="900" w:type="dxa"/>
          </w:tcPr>
          <w:p w:rsidR="00ED0BD5" w:rsidRPr="00D710FA" w:rsidRDefault="00ED0BD5" w:rsidP="00D710FA">
            <w:pPr>
              <w:jc w:val="both"/>
              <w:rPr>
                <w:b/>
                <w:bCs/>
              </w:rPr>
            </w:pPr>
            <w:r w:rsidRPr="00D710FA">
              <w:rPr>
                <w:b/>
                <w:bCs/>
              </w:rPr>
              <w:t>3</w:t>
            </w:r>
          </w:p>
        </w:tc>
        <w:tc>
          <w:tcPr>
            <w:tcW w:w="1550" w:type="dxa"/>
          </w:tcPr>
          <w:p w:rsidR="00ED0BD5" w:rsidRPr="00D710FA" w:rsidRDefault="00ED0BD5" w:rsidP="00D710FA">
            <w:pPr>
              <w:jc w:val="both"/>
              <w:rPr>
                <w:b/>
                <w:bCs/>
              </w:rPr>
            </w:pPr>
            <w:r w:rsidRPr="00D710FA">
              <w:rPr>
                <w:b/>
                <w:bCs/>
              </w:rPr>
              <w:t>4</w:t>
            </w:r>
          </w:p>
        </w:tc>
      </w:tr>
      <w:tr w:rsidR="00ED0BD5" w:rsidRPr="00D710FA" w:rsidTr="00807DC3">
        <w:trPr>
          <w:trHeight w:val="282"/>
        </w:trPr>
        <w:tc>
          <w:tcPr>
            <w:tcW w:w="494" w:type="dxa"/>
          </w:tcPr>
          <w:p w:rsidR="00ED0BD5" w:rsidRPr="00D710FA" w:rsidRDefault="00ED0BD5" w:rsidP="00D710FA">
            <w:pPr>
              <w:jc w:val="both"/>
            </w:pPr>
            <w:r w:rsidRPr="00D710FA">
              <w:t>3</w:t>
            </w:r>
          </w:p>
        </w:tc>
        <w:tc>
          <w:tcPr>
            <w:tcW w:w="5014" w:type="dxa"/>
          </w:tcPr>
          <w:p w:rsidR="00ED0BD5" w:rsidRPr="00D710FA" w:rsidRDefault="00ED0BD5" w:rsidP="00D710FA">
            <w:pPr>
              <w:jc w:val="both"/>
            </w:pPr>
            <w:r w:rsidRPr="00D710FA">
              <w:t>Я разъярен</w:t>
            </w:r>
          </w:p>
        </w:tc>
        <w:tc>
          <w:tcPr>
            <w:tcW w:w="1620" w:type="dxa"/>
          </w:tcPr>
          <w:p w:rsidR="00ED0BD5" w:rsidRPr="00D710FA" w:rsidRDefault="00ED0BD5" w:rsidP="00D710FA">
            <w:pPr>
              <w:jc w:val="both"/>
              <w:rPr>
                <w:b/>
                <w:bCs/>
              </w:rPr>
            </w:pPr>
            <w:r w:rsidRPr="00D710FA">
              <w:rPr>
                <w:b/>
                <w:bCs/>
              </w:rPr>
              <w:t>1</w:t>
            </w:r>
          </w:p>
        </w:tc>
        <w:tc>
          <w:tcPr>
            <w:tcW w:w="900" w:type="dxa"/>
          </w:tcPr>
          <w:p w:rsidR="00ED0BD5" w:rsidRPr="00D710FA" w:rsidRDefault="00ED0BD5" w:rsidP="00D710FA">
            <w:pPr>
              <w:jc w:val="both"/>
              <w:rPr>
                <w:b/>
                <w:bCs/>
              </w:rPr>
            </w:pPr>
            <w:r w:rsidRPr="00D710FA">
              <w:rPr>
                <w:b/>
                <w:bCs/>
              </w:rPr>
              <w:t>2</w:t>
            </w:r>
          </w:p>
        </w:tc>
        <w:tc>
          <w:tcPr>
            <w:tcW w:w="900" w:type="dxa"/>
          </w:tcPr>
          <w:p w:rsidR="00ED0BD5" w:rsidRPr="00D710FA" w:rsidRDefault="00ED0BD5" w:rsidP="00D710FA">
            <w:pPr>
              <w:jc w:val="both"/>
              <w:rPr>
                <w:b/>
                <w:bCs/>
              </w:rPr>
            </w:pPr>
            <w:r w:rsidRPr="00D710FA">
              <w:rPr>
                <w:b/>
                <w:bCs/>
              </w:rPr>
              <w:t>3</w:t>
            </w:r>
          </w:p>
        </w:tc>
        <w:tc>
          <w:tcPr>
            <w:tcW w:w="1550" w:type="dxa"/>
          </w:tcPr>
          <w:p w:rsidR="00ED0BD5" w:rsidRPr="00D710FA" w:rsidRDefault="00ED0BD5" w:rsidP="00D710FA">
            <w:pPr>
              <w:jc w:val="both"/>
              <w:rPr>
                <w:b/>
                <w:bCs/>
              </w:rPr>
            </w:pPr>
            <w:r w:rsidRPr="00D710FA">
              <w:rPr>
                <w:b/>
                <w:bCs/>
              </w:rPr>
              <w:t>4</w:t>
            </w:r>
          </w:p>
        </w:tc>
      </w:tr>
      <w:tr w:rsidR="00ED0BD5" w:rsidRPr="00D710FA" w:rsidTr="00807DC3">
        <w:trPr>
          <w:trHeight w:val="443"/>
        </w:trPr>
        <w:tc>
          <w:tcPr>
            <w:tcW w:w="494" w:type="dxa"/>
          </w:tcPr>
          <w:p w:rsidR="00ED0BD5" w:rsidRPr="00D710FA" w:rsidRDefault="00ED0BD5" w:rsidP="00D710FA">
            <w:pPr>
              <w:jc w:val="both"/>
            </w:pPr>
            <w:r w:rsidRPr="00D710FA">
              <w:t>4</w:t>
            </w:r>
          </w:p>
        </w:tc>
        <w:tc>
          <w:tcPr>
            <w:tcW w:w="5014" w:type="dxa"/>
          </w:tcPr>
          <w:p w:rsidR="00ED0BD5" w:rsidRPr="00D710FA" w:rsidRDefault="00ED0BD5" w:rsidP="00D710FA">
            <w:pPr>
              <w:jc w:val="both"/>
            </w:pPr>
            <w:r w:rsidRPr="00D710FA">
              <w:t>Я падаю духом, сталкиваясь с трудностями в учебе</w:t>
            </w:r>
          </w:p>
        </w:tc>
        <w:tc>
          <w:tcPr>
            <w:tcW w:w="1620" w:type="dxa"/>
          </w:tcPr>
          <w:p w:rsidR="00ED0BD5" w:rsidRPr="00D710FA" w:rsidRDefault="00ED0BD5" w:rsidP="00D710FA">
            <w:pPr>
              <w:jc w:val="both"/>
              <w:rPr>
                <w:b/>
                <w:bCs/>
              </w:rPr>
            </w:pPr>
            <w:r w:rsidRPr="00D710FA">
              <w:rPr>
                <w:b/>
                <w:bCs/>
              </w:rPr>
              <w:t>4</w:t>
            </w:r>
          </w:p>
        </w:tc>
        <w:tc>
          <w:tcPr>
            <w:tcW w:w="900" w:type="dxa"/>
          </w:tcPr>
          <w:p w:rsidR="00ED0BD5" w:rsidRPr="00D710FA" w:rsidRDefault="00ED0BD5" w:rsidP="00D710FA">
            <w:pPr>
              <w:jc w:val="both"/>
              <w:rPr>
                <w:b/>
                <w:bCs/>
              </w:rPr>
            </w:pPr>
            <w:r w:rsidRPr="00D710FA">
              <w:rPr>
                <w:b/>
                <w:bCs/>
              </w:rPr>
              <w:t>3</w:t>
            </w:r>
          </w:p>
        </w:tc>
        <w:tc>
          <w:tcPr>
            <w:tcW w:w="900" w:type="dxa"/>
          </w:tcPr>
          <w:p w:rsidR="00ED0BD5" w:rsidRPr="00D710FA" w:rsidRDefault="00ED0BD5" w:rsidP="00D710FA">
            <w:pPr>
              <w:jc w:val="both"/>
              <w:rPr>
                <w:b/>
                <w:bCs/>
              </w:rPr>
            </w:pPr>
            <w:r w:rsidRPr="00D710FA">
              <w:rPr>
                <w:b/>
                <w:bCs/>
              </w:rPr>
              <w:t>2</w:t>
            </w:r>
          </w:p>
        </w:tc>
        <w:tc>
          <w:tcPr>
            <w:tcW w:w="1550" w:type="dxa"/>
          </w:tcPr>
          <w:p w:rsidR="00ED0BD5" w:rsidRPr="00D710FA" w:rsidRDefault="00ED0BD5" w:rsidP="00D710FA">
            <w:pPr>
              <w:jc w:val="both"/>
              <w:rPr>
                <w:b/>
                <w:bCs/>
              </w:rPr>
            </w:pPr>
            <w:r w:rsidRPr="00D710FA">
              <w:rPr>
                <w:b/>
                <w:bCs/>
              </w:rPr>
              <w:t>1</w:t>
            </w:r>
          </w:p>
        </w:tc>
      </w:tr>
      <w:tr w:rsidR="00ED0BD5" w:rsidRPr="00D710FA" w:rsidTr="00807DC3">
        <w:trPr>
          <w:trHeight w:val="341"/>
        </w:trPr>
        <w:tc>
          <w:tcPr>
            <w:tcW w:w="494" w:type="dxa"/>
          </w:tcPr>
          <w:p w:rsidR="00ED0BD5" w:rsidRPr="00D710FA" w:rsidRDefault="00ED0BD5" w:rsidP="00D710FA">
            <w:pPr>
              <w:jc w:val="both"/>
            </w:pPr>
            <w:r w:rsidRPr="00D710FA">
              <w:t>5</w:t>
            </w:r>
          </w:p>
        </w:tc>
        <w:tc>
          <w:tcPr>
            <w:tcW w:w="5014" w:type="dxa"/>
          </w:tcPr>
          <w:p w:rsidR="00ED0BD5" w:rsidRPr="00D710FA" w:rsidRDefault="00ED0BD5" w:rsidP="00D710FA">
            <w:pPr>
              <w:jc w:val="both"/>
            </w:pPr>
            <w:r w:rsidRPr="00D710FA">
              <w:t>Я напряжен</w:t>
            </w:r>
          </w:p>
        </w:tc>
        <w:tc>
          <w:tcPr>
            <w:tcW w:w="1620" w:type="dxa"/>
          </w:tcPr>
          <w:p w:rsidR="00ED0BD5" w:rsidRPr="00D710FA" w:rsidRDefault="00ED0BD5" w:rsidP="00D710FA">
            <w:pPr>
              <w:jc w:val="both"/>
              <w:rPr>
                <w:b/>
                <w:bCs/>
              </w:rPr>
            </w:pPr>
            <w:r w:rsidRPr="00D710FA">
              <w:rPr>
                <w:b/>
                <w:bCs/>
              </w:rPr>
              <w:t>1</w:t>
            </w:r>
          </w:p>
        </w:tc>
        <w:tc>
          <w:tcPr>
            <w:tcW w:w="900" w:type="dxa"/>
          </w:tcPr>
          <w:p w:rsidR="00ED0BD5" w:rsidRPr="00D710FA" w:rsidRDefault="00ED0BD5" w:rsidP="00D710FA">
            <w:pPr>
              <w:jc w:val="both"/>
              <w:rPr>
                <w:b/>
                <w:bCs/>
              </w:rPr>
            </w:pPr>
            <w:r w:rsidRPr="00D710FA">
              <w:rPr>
                <w:b/>
                <w:bCs/>
              </w:rPr>
              <w:t>2</w:t>
            </w:r>
          </w:p>
        </w:tc>
        <w:tc>
          <w:tcPr>
            <w:tcW w:w="900" w:type="dxa"/>
          </w:tcPr>
          <w:p w:rsidR="00ED0BD5" w:rsidRPr="00D710FA" w:rsidRDefault="00ED0BD5" w:rsidP="00D710FA">
            <w:pPr>
              <w:jc w:val="both"/>
              <w:rPr>
                <w:b/>
                <w:bCs/>
              </w:rPr>
            </w:pPr>
            <w:r w:rsidRPr="00D710FA">
              <w:rPr>
                <w:b/>
                <w:bCs/>
              </w:rPr>
              <w:t>3</w:t>
            </w:r>
          </w:p>
        </w:tc>
        <w:tc>
          <w:tcPr>
            <w:tcW w:w="1550" w:type="dxa"/>
          </w:tcPr>
          <w:p w:rsidR="00ED0BD5" w:rsidRPr="00D710FA" w:rsidRDefault="00ED0BD5" w:rsidP="00D710FA">
            <w:pPr>
              <w:jc w:val="both"/>
              <w:rPr>
                <w:b/>
                <w:bCs/>
              </w:rPr>
            </w:pPr>
            <w:r w:rsidRPr="00D710FA">
              <w:rPr>
                <w:b/>
                <w:bCs/>
              </w:rPr>
              <w:t>4</w:t>
            </w:r>
          </w:p>
        </w:tc>
      </w:tr>
      <w:tr w:rsidR="00ED0BD5" w:rsidRPr="00D710FA" w:rsidTr="00807DC3">
        <w:trPr>
          <w:trHeight w:val="338"/>
        </w:trPr>
        <w:tc>
          <w:tcPr>
            <w:tcW w:w="494" w:type="dxa"/>
          </w:tcPr>
          <w:p w:rsidR="00ED0BD5" w:rsidRPr="00D710FA" w:rsidRDefault="00ED0BD5" w:rsidP="00D710FA">
            <w:pPr>
              <w:jc w:val="both"/>
            </w:pPr>
            <w:r w:rsidRPr="00D710FA">
              <w:t>6</w:t>
            </w:r>
          </w:p>
        </w:tc>
        <w:tc>
          <w:tcPr>
            <w:tcW w:w="5014" w:type="dxa"/>
          </w:tcPr>
          <w:p w:rsidR="00ED0BD5" w:rsidRPr="00D710FA" w:rsidRDefault="00ED0BD5" w:rsidP="00D710FA">
            <w:pPr>
              <w:jc w:val="both"/>
            </w:pPr>
            <w:r w:rsidRPr="00D710FA">
              <w:t>Я испытываю любопытство</w:t>
            </w:r>
          </w:p>
        </w:tc>
        <w:tc>
          <w:tcPr>
            <w:tcW w:w="1620" w:type="dxa"/>
          </w:tcPr>
          <w:p w:rsidR="00ED0BD5" w:rsidRPr="00D710FA" w:rsidRDefault="00ED0BD5" w:rsidP="00D710FA">
            <w:pPr>
              <w:jc w:val="both"/>
              <w:rPr>
                <w:b/>
                <w:bCs/>
              </w:rPr>
            </w:pPr>
            <w:r w:rsidRPr="00D710FA">
              <w:rPr>
                <w:b/>
                <w:bCs/>
              </w:rPr>
              <w:t>1</w:t>
            </w:r>
          </w:p>
        </w:tc>
        <w:tc>
          <w:tcPr>
            <w:tcW w:w="900" w:type="dxa"/>
          </w:tcPr>
          <w:p w:rsidR="00ED0BD5" w:rsidRPr="00D710FA" w:rsidRDefault="00ED0BD5" w:rsidP="00D710FA">
            <w:pPr>
              <w:jc w:val="both"/>
              <w:rPr>
                <w:b/>
                <w:bCs/>
              </w:rPr>
            </w:pPr>
            <w:r w:rsidRPr="00D710FA">
              <w:rPr>
                <w:b/>
                <w:bCs/>
              </w:rPr>
              <w:t>2</w:t>
            </w:r>
          </w:p>
        </w:tc>
        <w:tc>
          <w:tcPr>
            <w:tcW w:w="900" w:type="dxa"/>
          </w:tcPr>
          <w:p w:rsidR="00ED0BD5" w:rsidRPr="00D710FA" w:rsidRDefault="00ED0BD5" w:rsidP="00D710FA">
            <w:pPr>
              <w:jc w:val="both"/>
              <w:rPr>
                <w:b/>
                <w:bCs/>
              </w:rPr>
            </w:pPr>
            <w:r w:rsidRPr="00D710FA">
              <w:rPr>
                <w:b/>
                <w:bCs/>
              </w:rPr>
              <w:t>3</w:t>
            </w:r>
          </w:p>
        </w:tc>
        <w:tc>
          <w:tcPr>
            <w:tcW w:w="1550" w:type="dxa"/>
          </w:tcPr>
          <w:p w:rsidR="00ED0BD5" w:rsidRPr="00D710FA" w:rsidRDefault="00ED0BD5" w:rsidP="00D710FA">
            <w:pPr>
              <w:jc w:val="both"/>
              <w:rPr>
                <w:b/>
                <w:bCs/>
              </w:rPr>
            </w:pPr>
            <w:r w:rsidRPr="00D710FA">
              <w:rPr>
                <w:b/>
                <w:bCs/>
              </w:rPr>
              <w:t>4</w:t>
            </w:r>
          </w:p>
        </w:tc>
      </w:tr>
      <w:tr w:rsidR="00ED0BD5" w:rsidRPr="00D710FA" w:rsidTr="00807DC3">
        <w:trPr>
          <w:trHeight w:val="361"/>
        </w:trPr>
        <w:tc>
          <w:tcPr>
            <w:tcW w:w="494" w:type="dxa"/>
          </w:tcPr>
          <w:p w:rsidR="00ED0BD5" w:rsidRPr="00D710FA" w:rsidRDefault="00ED0BD5" w:rsidP="00D710FA">
            <w:pPr>
              <w:jc w:val="both"/>
            </w:pPr>
            <w:r w:rsidRPr="00D710FA">
              <w:t>7</w:t>
            </w:r>
          </w:p>
        </w:tc>
        <w:tc>
          <w:tcPr>
            <w:tcW w:w="5014" w:type="dxa"/>
          </w:tcPr>
          <w:p w:rsidR="00ED0BD5" w:rsidRPr="00D710FA" w:rsidRDefault="00ED0BD5" w:rsidP="00D710FA">
            <w:pPr>
              <w:jc w:val="both"/>
            </w:pPr>
            <w:r w:rsidRPr="00D710FA">
              <w:t>Мне хочется стукнуть кулаком по столу</w:t>
            </w:r>
          </w:p>
        </w:tc>
        <w:tc>
          <w:tcPr>
            <w:tcW w:w="1620" w:type="dxa"/>
          </w:tcPr>
          <w:p w:rsidR="00ED0BD5" w:rsidRPr="00D710FA" w:rsidRDefault="00ED0BD5" w:rsidP="00D710FA">
            <w:pPr>
              <w:jc w:val="both"/>
              <w:rPr>
                <w:b/>
                <w:bCs/>
              </w:rPr>
            </w:pPr>
            <w:r w:rsidRPr="00D710FA">
              <w:rPr>
                <w:b/>
                <w:bCs/>
              </w:rPr>
              <w:t>1</w:t>
            </w:r>
          </w:p>
        </w:tc>
        <w:tc>
          <w:tcPr>
            <w:tcW w:w="900" w:type="dxa"/>
          </w:tcPr>
          <w:p w:rsidR="00ED0BD5" w:rsidRPr="00D710FA" w:rsidRDefault="00ED0BD5" w:rsidP="00D710FA">
            <w:pPr>
              <w:jc w:val="both"/>
              <w:rPr>
                <w:b/>
                <w:bCs/>
              </w:rPr>
            </w:pPr>
            <w:r w:rsidRPr="00D710FA">
              <w:rPr>
                <w:b/>
                <w:bCs/>
              </w:rPr>
              <w:t>2</w:t>
            </w:r>
          </w:p>
        </w:tc>
        <w:tc>
          <w:tcPr>
            <w:tcW w:w="900" w:type="dxa"/>
          </w:tcPr>
          <w:p w:rsidR="00ED0BD5" w:rsidRPr="00D710FA" w:rsidRDefault="00ED0BD5" w:rsidP="00D710FA">
            <w:pPr>
              <w:jc w:val="both"/>
              <w:rPr>
                <w:b/>
                <w:bCs/>
              </w:rPr>
            </w:pPr>
            <w:r w:rsidRPr="00D710FA">
              <w:rPr>
                <w:b/>
                <w:bCs/>
              </w:rPr>
              <w:t>3</w:t>
            </w:r>
          </w:p>
        </w:tc>
        <w:tc>
          <w:tcPr>
            <w:tcW w:w="1550" w:type="dxa"/>
          </w:tcPr>
          <w:p w:rsidR="00ED0BD5" w:rsidRPr="00D710FA" w:rsidRDefault="00ED0BD5" w:rsidP="00D710FA">
            <w:pPr>
              <w:jc w:val="both"/>
              <w:rPr>
                <w:b/>
                <w:bCs/>
              </w:rPr>
            </w:pPr>
            <w:r w:rsidRPr="00D710FA">
              <w:rPr>
                <w:b/>
                <w:bCs/>
              </w:rPr>
              <w:t>4</w:t>
            </w:r>
          </w:p>
        </w:tc>
      </w:tr>
      <w:tr w:rsidR="00ED0BD5" w:rsidRPr="00D710FA" w:rsidTr="00807DC3">
        <w:trPr>
          <w:trHeight w:val="443"/>
        </w:trPr>
        <w:tc>
          <w:tcPr>
            <w:tcW w:w="494" w:type="dxa"/>
          </w:tcPr>
          <w:p w:rsidR="00ED0BD5" w:rsidRPr="00D710FA" w:rsidRDefault="00ED0BD5" w:rsidP="00D710FA">
            <w:pPr>
              <w:jc w:val="both"/>
            </w:pPr>
            <w:r w:rsidRPr="00D710FA">
              <w:t>8</w:t>
            </w:r>
          </w:p>
        </w:tc>
        <w:tc>
          <w:tcPr>
            <w:tcW w:w="5014" w:type="dxa"/>
          </w:tcPr>
          <w:p w:rsidR="00ED0BD5" w:rsidRPr="00D710FA" w:rsidRDefault="00ED0BD5" w:rsidP="00D710FA">
            <w:pPr>
              <w:jc w:val="both"/>
            </w:pPr>
            <w:r w:rsidRPr="00D710FA">
              <w:t>Я стараюсь получить только хорошие и отличные оценки</w:t>
            </w:r>
          </w:p>
        </w:tc>
        <w:tc>
          <w:tcPr>
            <w:tcW w:w="1620" w:type="dxa"/>
          </w:tcPr>
          <w:p w:rsidR="00ED0BD5" w:rsidRPr="00D710FA" w:rsidRDefault="00ED0BD5" w:rsidP="00D710FA">
            <w:pPr>
              <w:jc w:val="both"/>
              <w:rPr>
                <w:b/>
                <w:bCs/>
              </w:rPr>
            </w:pPr>
            <w:r w:rsidRPr="00D710FA">
              <w:rPr>
                <w:b/>
                <w:bCs/>
              </w:rPr>
              <w:t>1</w:t>
            </w:r>
          </w:p>
        </w:tc>
        <w:tc>
          <w:tcPr>
            <w:tcW w:w="900" w:type="dxa"/>
          </w:tcPr>
          <w:p w:rsidR="00ED0BD5" w:rsidRPr="00D710FA" w:rsidRDefault="00ED0BD5" w:rsidP="00D710FA">
            <w:pPr>
              <w:jc w:val="both"/>
              <w:rPr>
                <w:b/>
                <w:bCs/>
              </w:rPr>
            </w:pPr>
            <w:r w:rsidRPr="00D710FA">
              <w:rPr>
                <w:b/>
                <w:bCs/>
              </w:rPr>
              <w:t>2</w:t>
            </w:r>
          </w:p>
        </w:tc>
        <w:tc>
          <w:tcPr>
            <w:tcW w:w="900" w:type="dxa"/>
          </w:tcPr>
          <w:p w:rsidR="00ED0BD5" w:rsidRPr="00D710FA" w:rsidRDefault="00ED0BD5" w:rsidP="00D710FA">
            <w:pPr>
              <w:jc w:val="both"/>
              <w:rPr>
                <w:b/>
                <w:bCs/>
              </w:rPr>
            </w:pPr>
            <w:r w:rsidRPr="00D710FA">
              <w:rPr>
                <w:b/>
                <w:bCs/>
              </w:rPr>
              <w:t>3</w:t>
            </w:r>
          </w:p>
        </w:tc>
        <w:tc>
          <w:tcPr>
            <w:tcW w:w="1550" w:type="dxa"/>
          </w:tcPr>
          <w:p w:rsidR="00ED0BD5" w:rsidRPr="00D710FA" w:rsidRDefault="00ED0BD5" w:rsidP="00D710FA">
            <w:pPr>
              <w:jc w:val="both"/>
              <w:rPr>
                <w:b/>
                <w:bCs/>
              </w:rPr>
            </w:pPr>
            <w:r w:rsidRPr="00D710FA">
              <w:rPr>
                <w:b/>
                <w:bCs/>
              </w:rPr>
              <w:t>4</w:t>
            </w:r>
          </w:p>
        </w:tc>
      </w:tr>
      <w:tr w:rsidR="00ED0BD5" w:rsidRPr="00D710FA" w:rsidTr="00807DC3">
        <w:trPr>
          <w:trHeight w:val="309"/>
        </w:trPr>
        <w:tc>
          <w:tcPr>
            <w:tcW w:w="494" w:type="dxa"/>
          </w:tcPr>
          <w:p w:rsidR="00ED0BD5" w:rsidRPr="00D710FA" w:rsidRDefault="00ED0BD5" w:rsidP="00D710FA">
            <w:pPr>
              <w:jc w:val="both"/>
            </w:pPr>
            <w:r w:rsidRPr="00D710FA">
              <w:t>9</w:t>
            </w:r>
          </w:p>
        </w:tc>
        <w:tc>
          <w:tcPr>
            <w:tcW w:w="5014" w:type="dxa"/>
          </w:tcPr>
          <w:p w:rsidR="00ED0BD5" w:rsidRPr="00D710FA" w:rsidRDefault="00ED0BD5" w:rsidP="00D710FA">
            <w:pPr>
              <w:jc w:val="both"/>
            </w:pPr>
            <w:r w:rsidRPr="00D710FA">
              <w:t>Я раскован</w:t>
            </w:r>
          </w:p>
        </w:tc>
        <w:tc>
          <w:tcPr>
            <w:tcW w:w="1620" w:type="dxa"/>
          </w:tcPr>
          <w:p w:rsidR="00ED0BD5" w:rsidRPr="00D710FA" w:rsidRDefault="00ED0BD5" w:rsidP="00D710FA">
            <w:pPr>
              <w:jc w:val="both"/>
              <w:rPr>
                <w:b/>
                <w:bCs/>
              </w:rPr>
            </w:pPr>
            <w:r w:rsidRPr="00D710FA">
              <w:rPr>
                <w:b/>
                <w:bCs/>
              </w:rPr>
              <w:t>4</w:t>
            </w:r>
          </w:p>
        </w:tc>
        <w:tc>
          <w:tcPr>
            <w:tcW w:w="900" w:type="dxa"/>
          </w:tcPr>
          <w:p w:rsidR="00ED0BD5" w:rsidRPr="00D710FA" w:rsidRDefault="00ED0BD5" w:rsidP="00D710FA">
            <w:pPr>
              <w:jc w:val="both"/>
              <w:rPr>
                <w:b/>
                <w:bCs/>
              </w:rPr>
            </w:pPr>
            <w:r w:rsidRPr="00D710FA">
              <w:rPr>
                <w:b/>
                <w:bCs/>
              </w:rPr>
              <w:t>3</w:t>
            </w:r>
          </w:p>
        </w:tc>
        <w:tc>
          <w:tcPr>
            <w:tcW w:w="900" w:type="dxa"/>
          </w:tcPr>
          <w:p w:rsidR="00ED0BD5" w:rsidRPr="00D710FA" w:rsidRDefault="00ED0BD5" w:rsidP="00D710FA">
            <w:pPr>
              <w:jc w:val="both"/>
              <w:rPr>
                <w:b/>
                <w:bCs/>
              </w:rPr>
            </w:pPr>
            <w:r w:rsidRPr="00D710FA">
              <w:rPr>
                <w:b/>
                <w:bCs/>
              </w:rPr>
              <w:t>2</w:t>
            </w:r>
          </w:p>
        </w:tc>
        <w:tc>
          <w:tcPr>
            <w:tcW w:w="1550" w:type="dxa"/>
          </w:tcPr>
          <w:p w:rsidR="00ED0BD5" w:rsidRPr="00D710FA" w:rsidRDefault="00ED0BD5" w:rsidP="00D710FA">
            <w:pPr>
              <w:jc w:val="both"/>
              <w:rPr>
                <w:b/>
                <w:bCs/>
              </w:rPr>
            </w:pPr>
            <w:r w:rsidRPr="00D710FA">
              <w:rPr>
                <w:b/>
                <w:bCs/>
              </w:rPr>
              <w:t>1</w:t>
            </w:r>
          </w:p>
        </w:tc>
      </w:tr>
      <w:tr w:rsidR="00ED0BD5" w:rsidRPr="00D710FA" w:rsidTr="00807DC3">
        <w:trPr>
          <w:trHeight w:val="348"/>
        </w:trPr>
        <w:tc>
          <w:tcPr>
            <w:tcW w:w="494" w:type="dxa"/>
          </w:tcPr>
          <w:p w:rsidR="00ED0BD5" w:rsidRPr="00D710FA" w:rsidRDefault="00ED0BD5" w:rsidP="00D710FA">
            <w:pPr>
              <w:jc w:val="both"/>
            </w:pPr>
            <w:r w:rsidRPr="00D710FA">
              <w:t>10</w:t>
            </w:r>
          </w:p>
        </w:tc>
        <w:tc>
          <w:tcPr>
            <w:tcW w:w="5014" w:type="dxa"/>
          </w:tcPr>
          <w:p w:rsidR="00ED0BD5" w:rsidRPr="00D710FA" w:rsidRDefault="00ED0BD5" w:rsidP="00D710FA">
            <w:pPr>
              <w:jc w:val="both"/>
            </w:pPr>
            <w:r w:rsidRPr="00D710FA">
              <w:t>Мне интересно</w:t>
            </w:r>
          </w:p>
        </w:tc>
        <w:tc>
          <w:tcPr>
            <w:tcW w:w="1620" w:type="dxa"/>
          </w:tcPr>
          <w:p w:rsidR="00ED0BD5" w:rsidRPr="00D710FA" w:rsidRDefault="00ED0BD5" w:rsidP="00D710FA">
            <w:pPr>
              <w:jc w:val="both"/>
              <w:rPr>
                <w:b/>
                <w:bCs/>
              </w:rPr>
            </w:pPr>
            <w:r w:rsidRPr="00D710FA">
              <w:rPr>
                <w:b/>
                <w:bCs/>
              </w:rPr>
              <w:t>1</w:t>
            </w:r>
          </w:p>
        </w:tc>
        <w:tc>
          <w:tcPr>
            <w:tcW w:w="900" w:type="dxa"/>
          </w:tcPr>
          <w:p w:rsidR="00ED0BD5" w:rsidRPr="00D710FA" w:rsidRDefault="00ED0BD5" w:rsidP="00D710FA">
            <w:pPr>
              <w:jc w:val="both"/>
              <w:rPr>
                <w:b/>
                <w:bCs/>
              </w:rPr>
            </w:pPr>
            <w:r w:rsidRPr="00D710FA">
              <w:rPr>
                <w:b/>
                <w:bCs/>
              </w:rPr>
              <w:t>2</w:t>
            </w:r>
          </w:p>
        </w:tc>
        <w:tc>
          <w:tcPr>
            <w:tcW w:w="900" w:type="dxa"/>
          </w:tcPr>
          <w:p w:rsidR="00ED0BD5" w:rsidRPr="00D710FA" w:rsidRDefault="00ED0BD5" w:rsidP="00D710FA">
            <w:pPr>
              <w:jc w:val="both"/>
              <w:rPr>
                <w:b/>
                <w:bCs/>
              </w:rPr>
            </w:pPr>
            <w:r w:rsidRPr="00D710FA">
              <w:rPr>
                <w:b/>
                <w:bCs/>
              </w:rPr>
              <w:t>3</w:t>
            </w:r>
          </w:p>
        </w:tc>
        <w:tc>
          <w:tcPr>
            <w:tcW w:w="1550" w:type="dxa"/>
          </w:tcPr>
          <w:p w:rsidR="00ED0BD5" w:rsidRPr="00D710FA" w:rsidRDefault="00ED0BD5" w:rsidP="00D710FA">
            <w:pPr>
              <w:jc w:val="both"/>
              <w:rPr>
                <w:b/>
                <w:bCs/>
              </w:rPr>
            </w:pPr>
            <w:r w:rsidRPr="00D710FA">
              <w:rPr>
                <w:b/>
                <w:bCs/>
              </w:rPr>
              <w:t>4</w:t>
            </w:r>
          </w:p>
        </w:tc>
      </w:tr>
      <w:tr w:rsidR="00ED0BD5" w:rsidRPr="00D710FA" w:rsidTr="00807DC3">
        <w:trPr>
          <w:trHeight w:val="177"/>
        </w:trPr>
        <w:tc>
          <w:tcPr>
            <w:tcW w:w="494" w:type="dxa"/>
          </w:tcPr>
          <w:p w:rsidR="00ED0BD5" w:rsidRPr="00D710FA" w:rsidRDefault="00ED0BD5" w:rsidP="00D710FA">
            <w:pPr>
              <w:jc w:val="both"/>
            </w:pPr>
            <w:r w:rsidRPr="00D710FA">
              <w:t>11</w:t>
            </w:r>
          </w:p>
        </w:tc>
        <w:tc>
          <w:tcPr>
            <w:tcW w:w="5014" w:type="dxa"/>
          </w:tcPr>
          <w:p w:rsidR="00ED0BD5" w:rsidRPr="00D710FA" w:rsidRDefault="00ED0BD5" w:rsidP="00D710FA">
            <w:pPr>
              <w:jc w:val="both"/>
            </w:pPr>
            <w:r w:rsidRPr="00D710FA">
              <w:t>Я рассержен</w:t>
            </w:r>
          </w:p>
        </w:tc>
        <w:tc>
          <w:tcPr>
            <w:tcW w:w="1620" w:type="dxa"/>
          </w:tcPr>
          <w:p w:rsidR="00ED0BD5" w:rsidRPr="00D710FA" w:rsidRDefault="00ED0BD5" w:rsidP="00D710FA">
            <w:pPr>
              <w:jc w:val="both"/>
              <w:rPr>
                <w:b/>
                <w:bCs/>
              </w:rPr>
            </w:pPr>
            <w:r w:rsidRPr="00D710FA">
              <w:rPr>
                <w:b/>
                <w:bCs/>
              </w:rPr>
              <w:t>1</w:t>
            </w:r>
          </w:p>
        </w:tc>
        <w:tc>
          <w:tcPr>
            <w:tcW w:w="900" w:type="dxa"/>
          </w:tcPr>
          <w:p w:rsidR="00ED0BD5" w:rsidRPr="00D710FA" w:rsidRDefault="00ED0BD5" w:rsidP="00D710FA">
            <w:pPr>
              <w:jc w:val="both"/>
              <w:rPr>
                <w:b/>
                <w:bCs/>
              </w:rPr>
            </w:pPr>
            <w:r w:rsidRPr="00D710FA">
              <w:rPr>
                <w:b/>
                <w:bCs/>
              </w:rPr>
              <w:t>2</w:t>
            </w:r>
          </w:p>
        </w:tc>
        <w:tc>
          <w:tcPr>
            <w:tcW w:w="900" w:type="dxa"/>
          </w:tcPr>
          <w:p w:rsidR="00ED0BD5" w:rsidRPr="00D710FA" w:rsidRDefault="00ED0BD5" w:rsidP="00D710FA">
            <w:pPr>
              <w:jc w:val="both"/>
              <w:rPr>
                <w:b/>
                <w:bCs/>
              </w:rPr>
            </w:pPr>
            <w:r w:rsidRPr="00D710FA">
              <w:rPr>
                <w:b/>
                <w:bCs/>
              </w:rPr>
              <w:t>3</w:t>
            </w:r>
          </w:p>
        </w:tc>
        <w:tc>
          <w:tcPr>
            <w:tcW w:w="1550" w:type="dxa"/>
          </w:tcPr>
          <w:p w:rsidR="00ED0BD5" w:rsidRPr="00D710FA" w:rsidRDefault="00ED0BD5" w:rsidP="00D710FA">
            <w:pPr>
              <w:jc w:val="both"/>
              <w:rPr>
                <w:b/>
                <w:bCs/>
              </w:rPr>
            </w:pPr>
            <w:r w:rsidRPr="00D710FA">
              <w:rPr>
                <w:b/>
                <w:bCs/>
              </w:rPr>
              <w:t>4</w:t>
            </w:r>
          </w:p>
        </w:tc>
      </w:tr>
      <w:tr w:rsidR="00ED0BD5" w:rsidRPr="00D710FA" w:rsidTr="00807DC3">
        <w:trPr>
          <w:trHeight w:val="443"/>
        </w:trPr>
        <w:tc>
          <w:tcPr>
            <w:tcW w:w="494" w:type="dxa"/>
          </w:tcPr>
          <w:p w:rsidR="00ED0BD5" w:rsidRPr="00D710FA" w:rsidRDefault="00ED0BD5" w:rsidP="00D710FA">
            <w:pPr>
              <w:jc w:val="both"/>
            </w:pPr>
            <w:r w:rsidRPr="00D710FA">
              <w:t>12</w:t>
            </w:r>
          </w:p>
        </w:tc>
        <w:tc>
          <w:tcPr>
            <w:tcW w:w="5014" w:type="dxa"/>
          </w:tcPr>
          <w:p w:rsidR="00ED0BD5" w:rsidRPr="00D710FA" w:rsidRDefault="00ED0BD5" w:rsidP="00D710FA">
            <w:pPr>
              <w:jc w:val="both"/>
            </w:pPr>
            <w:r w:rsidRPr="00D710FA">
              <w:t xml:space="preserve">Я прилагаю все силы, чтобы добиться </w:t>
            </w:r>
            <w:r w:rsidRPr="00D710FA">
              <w:lastRenderedPageBreak/>
              <w:t>успеха в учебе</w:t>
            </w:r>
          </w:p>
        </w:tc>
        <w:tc>
          <w:tcPr>
            <w:tcW w:w="1620" w:type="dxa"/>
          </w:tcPr>
          <w:p w:rsidR="00ED0BD5" w:rsidRPr="00D710FA" w:rsidRDefault="00ED0BD5" w:rsidP="00D710FA">
            <w:pPr>
              <w:jc w:val="both"/>
              <w:rPr>
                <w:b/>
                <w:bCs/>
              </w:rPr>
            </w:pPr>
            <w:r w:rsidRPr="00D710FA">
              <w:rPr>
                <w:b/>
                <w:bCs/>
              </w:rPr>
              <w:lastRenderedPageBreak/>
              <w:t>1</w:t>
            </w:r>
          </w:p>
        </w:tc>
        <w:tc>
          <w:tcPr>
            <w:tcW w:w="900" w:type="dxa"/>
          </w:tcPr>
          <w:p w:rsidR="00ED0BD5" w:rsidRPr="00D710FA" w:rsidRDefault="00ED0BD5" w:rsidP="00D710FA">
            <w:pPr>
              <w:jc w:val="both"/>
              <w:rPr>
                <w:b/>
                <w:bCs/>
              </w:rPr>
            </w:pPr>
            <w:r w:rsidRPr="00D710FA">
              <w:rPr>
                <w:b/>
                <w:bCs/>
              </w:rPr>
              <w:t>2</w:t>
            </w:r>
          </w:p>
        </w:tc>
        <w:tc>
          <w:tcPr>
            <w:tcW w:w="900" w:type="dxa"/>
          </w:tcPr>
          <w:p w:rsidR="00ED0BD5" w:rsidRPr="00D710FA" w:rsidRDefault="00ED0BD5" w:rsidP="00D710FA">
            <w:pPr>
              <w:jc w:val="both"/>
              <w:rPr>
                <w:b/>
                <w:bCs/>
              </w:rPr>
            </w:pPr>
            <w:r w:rsidRPr="00D710FA">
              <w:rPr>
                <w:b/>
                <w:bCs/>
              </w:rPr>
              <w:t>3</w:t>
            </w:r>
          </w:p>
        </w:tc>
        <w:tc>
          <w:tcPr>
            <w:tcW w:w="1550" w:type="dxa"/>
          </w:tcPr>
          <w:p w:rsidR="00ED0BD5" w:rsidRPr="00D710FA" w:rsidRDefault="00ED0BD5" w:rsidP="00D710FA">
            <w:pPr>
              <w:jc w:val="both"/>
              <w:rPr>
                <w:b/>
                <w:bCs/>
              </w:rPr>
            </w:pPr>
            <w:r w:rsidRPr="00D710FA">
              <w:rPr>
                <w:b/>
                <w:bCs/>
              </w:rPr>
              <w:t>4</w:t>
            </w:r>
          </w:p>
        </w:tc>
      </w:tr>
      <w:tr w:rsidR="00ED0BD5" w:rsidRPr="00D710FA" w:rsidTr="00807DC3">
        <w:trPr>
          <w:trHeight w:val="224"/>
        </w:trPr>
        <w:tc>
          <w:tcPr>
            <w:tcW w:w="494" w:type="dxa"/>
          </w:tcPr>
          <w:p w:rsidR="00ED0BD5" w:rsidRPr="00D710FA" w:rsidRDefault="00ED0BD5" w:rsidP="00D710FA">
            <w:pPr>
              <w:jc w:val="both"/>
            </w:pPr>
            <w:r w:rsidRPr="00D710FA">
              <w:lastRenderedPageBreak/>
              <w:t>13</w:t>
            </w:r>
          </w:p>
        </w:tc>
        <w:tc>
          <w:tcPr>
            <w:tcW w:w="5014" w:type="dxa"/>
          </w:tcPr>
          <w:p w:rsidR="00ED0BD5" w:rsidRPr="00D710FA" w:rsidRDefault="00ED0BD5" w:rsidP="00D710FA">
            <w:pPr>
              <w:jc w:val="both"/>
            </w:pPr>
            <w:r w:rsidRPr="00D710FA">
              <w:t>Меня волнуют возможные неудачи</w:t>
            </w:r>
          </w:p>
        </w:tc>
        <w:tc>
          <w:tcPr>
            <w:tcW w:w="1620" w:type="dxa"/>
          </w:tcPr>
          <w:p w:rsidR="00ED0BD5" w:rsidRPr="00D710FA" w:rsidRDefault="00ED0BD5" w:rsidP="00D710FA">
            <w:pPr>
              <w:jc w:val="both"/>
              <w:rPr>
                <w:b/>
                <w:bCs/>
              </w:rPr>
            </w:pPr>
            <w:r w:rsidRPr="00D710FA">
              <w:rPr>
                <w:b/>
                <w:bCs/>
              </w:rPr>
              <w:t>1</w:t>
            </w:r>
          </w:p>
        </w:tc>
        <w:tc>
          <w:tcPr>
            <w:tcW w:w="900" w:type="dxa"/>
          </w:tcPr>
          <w:p w:rsidR="00ED0BD5" w:rsidRPr="00D710FA" w:rsidRDefault="00ED0BD5" w:rsidP="00D710FA">
            <w:pPr>
              <w:jc w:val="both"/>
              <w:rPr>
                <w:b/>
                <w:bCs/>
              </w:rPr>
            </w:pPr>
            <w:r w:rsidRPr="00D710FA">
              <w:rPr>
                <w:b/>
                <w:bCs/>
              </w:rPr>
              <w:t>2</w:t>
            </w:r>
          </w:p>
        </w:tc>
        <w:tc>
          <w:tcPr>
            <w:tcW w:w="900" w:type="dxa"/>
          </w:tcPr>
          <w:p w:rsidR="00ED0BD5" w:rsidRPr="00D710FA" w:rsidRDefault="00ED0BD5" w:rsidP="00D710FA">
            <w:pPr>
              <w:jc w:val="both"/>
              <w:rPr>
                <w:b/>
                <w:bCs/>
              </w:rPr>
            </w:pPr>
            <w:r w:rsidRPr="00D710FA">
              <w:rPr>
                <w:b/>
                <w:bCs/>
              </w:rPr>
              <w:t>3</w:t>
            </w:r>
          </w:p>
        </w:tc>
        <w:tc>
          <w:tcPr>
            <w:tcW w:w="1550" w:type="dxa"/>
          </w:tcPr>
          <w:p w:rsidR="00ED0BD5" w:rsidRPr="00D710FA" w:rsidRDefault="00ED0BD5" w:rsidP="00D710FA">
            <w:pPr>
              <w:jc w:val="both"/>
              <w:rPr>
                <w:b/>
                <w:bCs/>
              </w:rPr>
            </w:pPr>
            <w:r w:rsidRPr="00D710FA">
              <w:rPr>
                <w:b/>
                <w:bCs/>
              </w:rPr>
              <w:t>4</w:t>
            </w:r>
          </w:p>
        </w:tc>
      </w:tr>
      <w:tr w:rsidR="00ED0BD5" w:rsidRPr="00D710FA" w:rsidTr="00807DC3">
        <w:trPr>
          <w:trHeight w:val="370"/>
        </w:trPr>
        <w:tc>
          <w:tcPr>
            <w:tcW w:w="494" w:type="dxa"/>
          </w:tcPr>
          <w:p w:rsidR="00ED0BD5" w:rsidRPr="00D710FA" w:rsidRDefault="00ED0BD5" w:rsidP="00D710FA">
            <w:pPr>
              <w:jc w:val="both"/>
            </w:pPr>
            <w:r w:rsidRPr="00D710FA">
              <w:t>14</w:t>
            </w:r>
          </w:p>
        </w:tc>
        <w:tc>
          <w:tcPr>
            <w:tcW w:w="5014" w:type="dxa"/>
          </w:tcPr>
          <w:p w:rsidR="00ED0BD5" w:rsidRPr="00D710FA" w:rsidRDefault="00ED0BD5" w:rsidP="00D710FA">
            <w:pPr>
              <w:jc w:val="both"/>
            </w:pPr>
            <w:r w:rsidRPr="00D710FA">
              <w:t>Мне кажется, что урок никогда не кончится</w:t>
            </w:r>
          </w:p>
        </w:tc>
        <w:tc>
          <w:tcPr>
            <w:tcW w:w="1620" w:type="dxa"/>
          </w:tcPr>
          <w:p w:rsidR="00ED0BD5" w:rsidRPr="00D710FA" w:rsidRDefault="00ED0BD5" w:rsidP="00D710FA">
            <w:pPr>
              <w:jc w:val="both"/>
              <w:rPr>
                <w:b/>
                <w:bCs/>
              </w:rPr>
            </w:pPr>
            <w:r w:rsidRPr="00D710FA">
              <w:rPr>
                <w:b/>
                <w:bCs/>
              </w:rPr>
              <w:t>4</w:t>
            </w:r>
          </w:p>
        </w:tc>
        <w:tc>
          <w:tcPr>
            <w:tcW w:w="900" w:type="dxa"/>
          </w:tcPr>
          <w:p w:rsidR="00ED0BD5" w:rsidRPr="00D710FA" w:rsidRDefault="00ED0BD5" w:rsidP="00D710FA">
            <w:pPr>
              <w:jc w:val="both"/>
              <w:rPr>
                <w:b/>
                <w:bCs/>
              </w:rPr>
            </w:pPr>
            <w:r w:rsidRPr="00D710FA">
              <w:rPr>
                <w:b/>
                <w:bCs/>
              </w:rPr>
              <w:t>3</w:t>
            </w:r>
          </w:p>
        </w:tc>
        <w:tc>
          <w:tcPr>
            <w:tcW w:w="900" w:type="dxa"/>
          </w:tcPr>
          <w:p w:rsidR="00ED0BD5" w:rsidRPr="00D710FA" w:rsidRDefault="00ED0BD5" w:rsidP="00D710FA">
            <w:pPr>
              <w:jc w:val="both"/>
              <w:rPr>
                <w:b/>
                <w:bCs/>
              </w:rPr>
            </w:pPr>
            <w:r w:rsidRPr="00D710FA">
              <w:rPr>
                <w:b/>
                <w:bCs/>
              </w:rPr>
              <w:t>2</w:t>
            </w:r>
          </w:p>
        </w:tc>
        <w:tc>
          <w:tcPr>
            <w:tcW w:w="1550" w:type="dxa"/>
          </w:tcPr>
          <w:p w:rsidR="00ED0BD5" w:rsidRPr="00D710FA" w:rsidRDefault="00ED0BD5" w:rsidP="00D710FA">
            <w:pPr>
              <w:jc w:val="both"/>
              <w:rPr>
                <w:b/>
                <w:bCs/>
              </w:rPr>
            </w:pPr>
            <w:r w:rsidRPr="00D710FA">
              <w:rPr>
                <w:b/>
                <w:bCs/>
              </w:rPr>
              <w:t>1</w:t>
            </w:r>
          </w:p>
        </w:tc>
      </w:tr>
      <w:tr w:rsidR="00ED0BD5" w:rsidRPr="00D710FA" w:rsidTr="00807DC3">
        <w:trPr>
          <w:trHeight w:val="269"/>
        </w:trPr>
        <w:tc>
          <w:tcPr>
            <w:tcW w:w="494" w:type="dxa"/>
          </w:tcPr>
          <w:p w:rsidR="00ED0BD5" w:rsidRPr="00D710FA" w:rsidRDefault="00ED0BD5" w:rsidP="00D710FA">
            <w:pPr>
              <w:jc w:val="both"/>
            </w:pPr>
            <w:r w:rsidRPr="00D710FA">
              <w:t>15</w:t>
            </w:r>
          </w:p>
        </w:tc>
        <w:tc>
          <w:tcPr>
            <w:tcW w:w="5014" w:type="dxa"/>
          </w:tcPr>
          <w:p w:rsidR="00ED0BD5" w:rsidRPr="00D710FA" w:rsidRDefault="00ED0BD5" w:rsidP="00D710FA">
            <w:pPr>
              <w:jc w:val="both"/>
            </w:pPr>
            <w:r w:rsidRPr="00D710FA">
              <w:t>Мне хочется на кого-нибудь накричать</w:t>
            </w:r>
          </w:p>
        </w:tc>
        <w:tc>
          <w:tcPr>
            <w:tcW w:w="1620" w:type="dxa"/>
          </w:tcPr>
          <w:p w:rsidR="00ED0BD5" w:rsidRPr="00D710FA" w:rsidRDefault="00ED0BD5" w:rsidP="00D710FA">
            <w:pPr>
              <w:jc w:val="both"/>
              <w:rPr>
                <w:b/>
                <w:bCs/>
              </w:rPr>
            </w:pPr>
            <w:r w:rsidRPr="00D710FA">
              <w:rPr>
                <w:b/>
                <w:bCs/>
              </w:rPr>
              <w:t>1</w:t>
            </w:r>
          </w:p>
        </w:tc>
        <w:tc>
          <w:tcPr>
            <w:tcW w:w="900" w:type="dxa"/>
          </w:tcPr>
          <w:p w:rsidR="00ED0BD5" w:rsidRPr="00D710FA" w:rsidRDefault="00ED0BD5" w:rsidP="00D710FA">
            <w:pPr>
              <w:jc w:val="both"/>
              <w:rPr>
                <w:b/>
                <w:bCs/>
              </w:rPr>
            </w:pPr>
            <w:r w:rsidRPr="00D710FA">
              <w:rPr>
                <w:b/>
                <w:bCs/>
              </w:rPr>
              <w:t>2</w:t>
            </w:r>
          </w:p>
        </w:tc>
        <w:tc>
          <w:tcPr>
            <w:tcW w:w="900" w:type="dxa"/>
          </w:tcPr>
          <w:p w:rsidR="00ED0BD5" w:rsidRPr="00D710FA" w:rsidRDefault="00ED0BD5" w:rsidP="00D710FA">
            <w:pPr>
              <w:jc w:val="both"/>
              <w:rPr>
                <w:b/>
                <w:bCs/>
              </w:rPr>
            </w:pPr>
            <w:r w:rsidRPr="00D710FA">
              <w:rPr>
                <w:b/>
                <w:bCs/>
              </w:rPr>
              <w:t>3</w:t>
            </w:r>
          </w:p>
        </w:tc>
        <w:tc>
          <w:tcPr>
            <w:tcW w:w="1550" w:type="dxa"/>
          </w:tcPr>
          <w:p w:rsidR="00ED0BD5" w:rsidRPr="00D710FA" w:rsidRDefault="00ED0BD5" w:rsidP="00D710FA">
            <w:pPr>
              <w:jc w:val="both"/>
              <w:rPr>
                <w:b/>
                <w:bCs/>
              </w:rPr>
            </w:pPr>
            <w:r w:rsidRPr="00D710FA">
              <w:rPr>
                <w:b/>
                <w:bCs/>
              </w:rPr>
              <w:t>4</w:t>
            </w:r>
          </w:p>
        </w:tc>
      </w:tr>
      <w:tr w:rsidR="00ED0BD5" w:rsidRPr="00D710FA" w:rsidTr="00807DC3">
        <w:trPr>
          <w:trHeight w:val="350"/>
        </w:trPr>
        <w:tc>
          <w:tcPr>
            <w:tcW w:w="494" w:type="dxa"/>
          </w:tcPr>
          <w:p w:rsidR="00ED0BD5" w:rsidRPr="00D710FA" w:rsidRDefault="00ED0BD5" w:rsidP="00D710FA">
            <w:pPr>
              <w:jc w:val="both"/>
            </w:pPr>
            <w:r w:rsidRPr="00D710FA">
              <w:t>16</w:t>
            </w:r>
          </w:p>
        </w:tc>
        <w:tc>
          <w:tcPr>
            <w:tcW w:w="5014" w:type="dxa"/>
          </w:tcPr>
          <w:p w:rsidR="00ED0BD5" w:rsidRPr="00D710FA" w:rsidRDefault="00ED0BD5" w:rsidP="00D710FA">
            <w:pPr>
              <w:jc w:val="both"/>
            </w:pPr>
            <w:r w:rsidRPr="00D710FA">
              <w:t>Я стараюсь все делать правильно</w:t>
            </w:r>
          </w:p>
        </w:tc>
        <w:tc>
          <w:tcPr>
            <w:tcW w:w="1620" w:type="dxa"/>
          </w:tcPr>
          <w:p w:rsidR="00ED0BD5" w:rsidRPr="00D710FA" w:rsidRDefault="00ED0BD5" w:rsidP="00D710FA">
            <w:pPr>
              <w:jc w:val="both"/>
              <w:rPr>
                <w:b/>
                <w:bCs/>
              </w:rPr>
            </w:pPr>
            <w:r w:rsidRPr="00D710FA">
              <w:rPr>
                <w:b/>
                <w:bCs/>
              </w:rPr>
              <w:t>1</w:t>
            </w:r>
          </w:p>
        </w:tc>
        <w:tc>
          <w:tcPr>
            <w:tcW w:w="900" w:type="dxa"/>
          </w:tcPr>
          <w:p w:rsidR="00ED0BD5" w:rsidRPr="00D710FA" w:rsidRDefault="00ED0BD5" w:rsidP="00D710FA">
            <w:pPr>
              <w:jc w:val="both"/>
              <w:rPr>
                <w:b/>
                <w:bCs/>
              </w:rPr>
            </w:pPr>
            <w:r w:rsidRPr="00D710FA">
              <w:rPr>
                <w:b/>
                <w:bCs/>
              </w:rPr>
              <w:t>2</w:t>
            </w:r>
          </w:p>
        </w:tc>
        <w:tc>
          <w:tcPr>
            <w:tcW w:w="900" w:type="dxa"/>
          </w:tcPr>
          <w:p w:rsidR="00ED0BD5" w:rsidRPr="00D710FA" w:rsidRDefault="00ED0BD5" w:rsidP="00D710FA">
            <w:pPr>
              <w:jc w:val="both"/>
              <w:rPr>
                <w:b/>
                <w:bCs/>
              </w:rPr>
            </w:pPr>
            <w:r w:rsidRPr="00D710FA">
              <w:rPr>
                <w:b/>
                <w:bCs/>
              </w:rPr>
              <w:t>3</w:t>
            </w:r>
          </w:p>
        </w:tc>
        <w:tc>
          <w:tcPr>
            <w:tcW w:w="1550" w:type="dxa"/>
          </w:tcPr>
          <w:p w:rsidR="00ED0BD5" w:rsidRPr="00D710FA" w:rsidRDefault="00ED0BD5" w:rsidP="00D710FA">
            <w:pPr>
              <w:jc w:val="both"/>
              <w:rPr>
                <w:b/>
                <w:bCs/>
              </w:rPr>
            </w:pPr>
            <w:r w:rsidRPr="00D710FA">
              <w:rPr>
                <w:b/>
                <w:bCs/>
              </w:rPr>
              <w:t>4</w:t>
            </w:r>
          </w:p>
        </w:tc>
      </w:tr>
      <w:tr w:rsidR="00ED0BD5" w:rsidRPr="00D710FA" w:rsidTr="00807DC3">
        <w:trPr>
          <w:trHeight w:val="345"/>
        </w:trPr>
        <w:tc>
          <w:tcPr>
            <w:tcW w:w="494" w:type="dxa"/>
          </w:tcPr>
          <w:p w:rsidR="00ED0BD5" w:rsidRPr="00D710FA" w:rsidRDefault="00ED0BD5" w:rsidP="00D710FA">
            <w:pPr>
              <w:jc w:val="both"/>
            </w:pPr>
            <w:r w:rsidRPr="00D710FA">
              <w:t>17</w:t>
            </w:r>
          </w:p>
        </w:tc>
        <w:tc>
          <w:tcPr>
            <w:tcW w:w="5014" w:type="dxa"/>
          </w:tcPr>
          <w:p w:rsidR="00ED0BD5" w:rsidRPr="00D710FA" w:rsidRDefault="00ED0BD5" w:rsidP="00D710FA">
            <w:pPr>
              <w:jc w:val="both"/>
            </w:pPr>
            <w:r w:rsidRPr="00D710FA">
              <w:t>Я чувствую себя неудачником</w:t>
            </w:r>
          </w:p>
        </w:tc>
        <w:tc>
          <w:tcPr>
            <w:tcW w:w="1620" w:type="dxa"/>
          </w:tcPr>
          <w:p w:rsidR="00ED0BD5" w:rsidRPr="00D710FA" w:rsidRDefault="00ED0BD5" w:rsidP="00D710FA">
            <w:pPr>
              <w:jc w:val="both"/>
              <w:rPr>
                <w:b/>
                <w:bCs/>
              </w:rPr>
            </w:pPr>
            <w:r w:rsidRPr="00D710FA">
              <w:rPr>
                <w:b/>
                <w:bCs/>
              </w:rPr>
              <w:t>1</w:t>
            </w:r>
          </w:p>
        </w:tc>
        <w:tc>
          <w:tcPr>
            <w:tcW w:w="900" w:type="dxa"/>
          </w:tcPr>
          <w:p w:rsidR="00ED0BD5" w:rsidRPr="00D710FA" w:rsidRDefault="00ED0BD5" w:rsidP="00D710FA">
            <w:pPr>
              <w:jc w:val="both"/>
              <w:rPr>
                <w:b/>
                <w:bCs/>
              </w:rPr>
            </w:pPr>
            <w:r w:rsidRPr="00D710FA">
              <w:rPr>
                <w:b/>
                <w:bCs/>
              </w:rPr>
              <w:t>2</w:t>
            </w:r>
          </w:p>
        </w:tc>
        <w:tc>
          <w:tcPr>
            <w:tcW w:w="900" w:type="dxa"/>
          </w:tcPr>
          <w:p w:rsidR="00ED0BD5" w:rsidRPr="00D710FA" w:rsidRDefault="00ED0BD5" w:rsidP="00D710FA">
            <w:pPr>
              <w:jc w:val="both"/>
              <w:rPr>
                <w:b/>
                <w:bCs/>
              </w:rPr>
            </w:pPr>
            <w:r w:rsidRPr="00D710FA">
              <w:rPr>
                <w:b/>
                <w:bCs/>
              </w:rPr>
              <w:t>3</w:t>
            </w:r>
          </w:p>
        </w:tc>
        <w:tc>
          <w:tcPr>
            <w:tcW w:w="1550" w:type="dxa"/>
          </w:tcPr>
          <w:p w:rsidR="00ED0BD5" w:rsidRPr="00D710FA" w:rsidRDefault="00ED0BD5" w:rsidP="00D710FA">
            <w:pPr>
              <w:jc w:val="both"/>
              <w:rPr>
                <w:b/>
                <w:bCs/>
              </w:rPr>
            </w:pPr>
            <w:r w:rsidRPr="00D710FA">
              <w:rPr>
                <w:b/>
                <w:bCs/>
              </w:rPr>
              <w:t>4</w:t>
            </w:r>
          </w:p>
        </w:tc>
      </w:tr>
      <w:tr w:rsidR="00ED0BD5" w:rsidRPr="00D710FA" w:rsidTr="00807DC3">
        <w:trPr>
          <w:trHeight w:val="162"/>
        </w:trPr>
        <w:tc>
          <w:tcPr>
            <w:tcW w:w="494" w:type="dxa"/>
          </w:tcPr>
          <w:p w:rsidR="00ED0BD5" w:rsidRPr="00D710FA" w:rsidRDefault="00ED0BD5" w:rsidP="00D710FA">
            <w:pPr>
              <w:jc w:val="both"/>
            </w:pPr>
            <w:r w:rsidRPr="00D710FA">
              <w:t>18</w:t>
            </w:r>
          </w:p>
        </w:tc>
        <w:tc>
          <w:tcPr>
            <w:tcW w:w="5014" w:type="dxa"/>
          </w:tcPr>
          <w:p w:rsidR="00ED0BD5" w:rsidRPr="00D710FA" w:rsidRDefault="00ED0BD5" w:rsidP="00D710FA">
            <w:pPr>
              <w:jc w:val="both"/>
            </w:pPr>
            <w:r w:rsidRPr="00D710FA">
              <w:t>Я чувствую себя исследователем</w:t>
            </w:r>
          </w:p>
        </w:tc>
        <w:tc>
          <w:tcPr>
            <w:tcW w:w="1620" w:type="dxa"/>
          </w:tcPr>
          <w:p w:rsidR="00ED0BD5" w:rsidRPr="00D710FA" w:rsidRDefault="00ED0BD5" w:rsidP="00D710FA">
            <w:pPr>
              <w:jc w:val="both"/>
              <w:rPr>
                <w:b/>
                <w:bCs/>
              </w:rPr>
            </w:pPr>
            <w:r w:rsidRPr="00D710FA">
              <w:rPr>
                <w:b/>
                <w:bCs/>
              </w:rPr>
              <w:t>1</w:t>
            </w:r>
          </w:p>
        </w:tc>
        <w:tc>
          <w:tcPr>
            <w:tcW w:w="900" w:type="dxa"/>
          </w:tcPr>
          <w:p w:rsidR="00ED0BD5" w:rsidRPr="00D710FA" w:rsidRDefault="00ED0BD5" w:rsidP="00D710FA">
            <w:pPr>
              <w:jc w:val="both"/>
              <w:rPr>
                <w:b/>
                <w:bCs/>
              </w:rPr>
            </w:pPr>
            <w:r w:rsidRPr="00D710FA">
              <w:rPr>
                <w:b/>
                <w:bCs/>
              </w:rPr>
              <w:t>2</w:t>
            </w:r>
          </w:p>
        </w:tc>
        <w:tc>
          <w:tcPr>
            <w:tcW w:w="900" w:type="dxa"/>
          </w:tcPr>
          <w:p w:rsidR="00ED0BD5" w:rsidRPr="00D710FA" w:rsidRDefault="00ED0BD5" w:rsidP="00D710FA">
            <w:pPr>
              <w:jc w:val="both"/>
              <w:rPr>
                <w:b/>
                <w:bCs/>
              </w:rPr>
            </w:pPr>
            <w:r w:rsidRPr="00D710FA">
              <w:rPr>
                <w:b/>
                <w:bCs/>
              </w:rPr>
              <w:t>3</w:t>
            </w:r>
          </w:p>
        </w:tc>
        <w:tc>
          <w:tcPr>
            <w:tcW w:w="1550" w:type="dxa"/>
          </w:tcPr>
          <w:p w:rsidR="00ED0BD5" w:rsidRPr="00D710FA" w:rsidRDefault="00ED0BD5" w:rsidP="00D710FA">
            <w:pPr>
              <w:jc w:val="both"/>
              <w:rPr>
                <w:b/>
                <w:bCs/>
              </w:rPr>
            </w:pPr>
            <w:r w:rsidRPr="00D710FA">
              <w:rPr>
                <w:b/>
                <w:bCs/>
              </w:rPr>
              <w:t>4</w:t>
            </w:r>
          </w:p>
        </w:tc>
      </w:tr>
      <w:tr w:rsidR="00ED0BD5" w:rsidRPr="00D710FA" w:rsidTr="00807DC3">
        <w:trPr>
          <w:trHeight w:val="241"/>
        </w:trPr>
        <w:tc>
          <w:tcPr>
            <w:tcW w:w="494" w:type="dxa"/>
          </w:tcPr>
          <w:p w:rsidR="00ED0BD5" w:rsidRPr="00D710FA" w:rsidRDefault="00ED0BD5" w:rsidP="00D710FA">
            <w:pPr>
              <w:jc w:val="both"/>
            </w:pPr>
            <w:r w:rsidRPr="00D710FA">
              <w:t>19</w:t>
            </w:r>
          </w:p>
        </w:tc>
        <w:tc>
          <w:tcPr>
            <w:tcW w:w="5014" w:type="dxa"/>
          </w:tcPr>
          <w:p w:rsidR="00ED0BD5" w:rsidRPr="00D710FA" w:rsidRDefault="00ED0BD5" w:rsidP="00D710FA">
            <w:pPr>
              <w:jc w:val="both"/>
            </w:pPr>
            <w:r w:rsidRPr="00D710FA">
              <w:t>Мне хочется что-нибудь сломать</w:t>
            </w:r>
          </w:p>
        </w:tc>
        <w:tc>
          <w:tcPr>
            <w:tcW w:w="1620" w:type="dxa"/>
          </w:tcPr>
          <w:p w:rsidR="00ED0BD5" w:rsidRPr="00D710FA" w:rsidRDefault="00ED0BD5" w:rsidP="00D710FA">
            <w:pPr>
              <w:jc w:val="both"/>
              <w:rPr>
                <w:b/>
                <w:bCs/>
              </w:rPr>
            </w:pPr>
            <w:r w:rsidRPr="00D710FA">
              <w:rPr>
                <w:b/>
                <w:bCs/>
              </w:rPr>
              <w:t>1</w:t>
            </w:r>
          </w:p>
        </w:tc>
        <w:tc>
          <w:tcPr>
            <w:tcW w:w="900" w:type="dxa"/>
          </w:tcPr>
          <w:p w:rsidR="00ED0BD5" w:rsidRPr="00D710FA" w:rsidRDefault="00ED0BD5" w:rsidP="00D710FA">
            <w:pPr>
              <w:jc w:val="both"/>
              <w:rPr>
                <w:b/>
                <w:bCs/>
              </w:rPr>
            </w:pPr>
            <w:r w:rsidRPr="00D710FA">
              <w:rPr>
                <w:b/>
                <w:bCs/>
              </w:rPr>
              <w:t>2</w:t>
            </w:r>
          </w:p>
        </w:tc>
        <w:tc>
          <w:tcPr>
            <w:tcW w:w="900" w:type="dxa"/>
          </w:tcPr>
          <w:p w:rsidR="00ED0BD5" w:rsidRPr="00D710FA" w:rsidRDefault="00ED0BD5" w:rsidP="00D710FA">
            <w:pPr>
              <w:jc w:val="both"/>
              <w:rPr>
                <w:b/>
                <w:bCs/>
              </w:rPr>
            </w:pPr>
            <w:r w:rsidRPr="00D710FA">
              <w:rPr>
                <w:b/>
                <w:bCs/>
              </w:rPr>
              <w:t>3</w:t>
            </w:r>
          </w:p>
        </w:tc>
        <w:tc>
          <w:tcPr>
            <w:tcW w:w="1550" w:type="dxa"/>
          </w:tcPr>
          <w:p w:rsidR="00ED0BD5" w:rsidRPr="00D710FA" w:rsidRDefault="00ED0BD5" w:rsidP="00D710FA">
            <w:pPr>
              <w:jc w:val="both"/>
              <w:rPr>
                <w:b/>
                <w:bCs/>
              </w:rPr>
            </w:pPr>
            <w:r w:rsidRPr="00D710FA">
              <w:rPr>
                <w:b/>
                <w:bCs/>
              </w:rPr>
              <w:t>4</w:t>
            </w:r>
          </w:p>
        </w:tc>
      </w:tr>
      <w:tr w:rsidR="00ED0BD5" w:rsidRPr="00D710FA" w:rsidTr="00807DC3">
        <w:trPr>
          <w:trHeight w:val="321"/>
        </w:trPr>
        <w:tc>
          <w:tcPr>
            <w:tcW w:w="494" w:type="dxa"/>
          </w:tcPr>
          <w:p w:rsidR="00ED0BD5" w:rsidRPr="00D710FA" w:rsidRDefault="00ED0BD5" w:rsidP="00D710FA">
            <w:pPr>
              <w:jc w:val="both"/>
            </w:pPr>
            <w:r w:rsidRPr="00D710FA">
              <w:t>20</w:t>
            </w:r>
          </w:p>
        </w:tc>
        <w:tc>
          <w:tcPr>
            <w:tcW w:w="5014" w:type="dxa"/>
          </w:tcPr>
          <w:p w:rsidR="00ED0BD5" w:rsidRPr="00D710FA" w:rsidRDefault="00ED0BD5" w:rsidP="00D710FA">
            <w:pPr>
              <w:jc w:val="both"/>
            </w:pPr>
            <w:r w:rsidRPr="00D710FA">
              <w:t>Я чувствую, что не справлюсь с заданиями</w:t>
            </w:r>
          </w:p>
        </w:tc>
        <w:tc>
          <w:tcPr>
            <w:tcW w:w="1620" w:type="dxa"/>
          </w:tcPr>
          <w:p w:rsidR="00ED0BD5" w:rsidRPr="00D710FA" w:rsidRDefault="00ED0BD5" w:rsidP="00D710FA">
            <w:pPr>
              <w:jc w:val="both"/>
              <w:rPr>
                <w:b/>
                <w:bCs/>
              </w:rPr>
            </w:pPr>
            <w:r w:rsidRPr="00D710FA">
              <w:rPr>
                <w:b/>
                <w:bCs/>
              </w:rPr>
              <w:t>4</w:t>
            </w:r>
          </w:p>
        </w:tc>
        <w:tc>
          <w:tcPr>
            <w:tcW w:w="900" w:type="dxa"/>
          </w:tcPr>
          <w:p w:rsidR="00ED0BD5" w:rsidRPr="00D710FA" w:rsidRDefault="00ED0BD5" w:rsidP="00D710FA">
            <w:pPr>
              <w:jc w:val="both"/>
              <w:rPr>
                <w:b/>
                <w:bCs/>
              </w:rPr>
            </w:pPr>
            <w:r w:rsidRPr="00D710FA">
              <w:rPr>
                <w:b/>
                <w:bCs/>
              </w:rPr>
              <w:t>3</w:t>
            </w:r>
          </w:p>
        </w:tc>
        <w:tc>
          <w:tcPr>
            <w:tcW w:w="900" w:type="dxa"/>
          </w:tcPr>
          <w:p w:rsidR="00ED0BD5" w:rsidRPr="00D710FA" w:rsidRDefault="00ED0BD5" w:rsidP="00D710FA">
            <w:pPr>
              <w:jc w:val="both"/>
              <w:rPr>
                <w:b/>
                <w:bCs/>
              </w:rPr>
            </w:pPr>
            <w:r w:rsidRPr="00D710FA">
              <w:rPr>
                <w:b/>
                <w:bCs/>
              </w:rPr>
              <w:t>2</w:t>
            </w:r>
          </w:p>
        </w:tc>
        <w:tc>
          <w:tcPr>
            <w:tcW w:w="1550" w:type="dxa"/>
          </w:tcPr>
          <w:p w:rsidR="00ED0BD5" w:rsidRPr="00D710FA" w:rsidRDefault="00ED0BD5" w:rsidP="00D710FA">
            <w:pPr>
              <w:jc w:val="both"/>
              <w:rPr>
                <w:b/>
                <w:bCs/>
              </w:rPr>
            </w:pPr>
            <w:r w:rsidRPr="00D710FA">
              <w:rPr>
                <w:b/>
                <w:bCs/>
              </w:rPr>
              <w:t>1</w:t>
            </w:r>
          </w:p>
        </w:tc>
      </w:tr>
      <w:tr w:rsidR="00ED0BD5" w:rsidRPr="00D710FA" w:rsidTr="00807DC3">
        <w:trPr>
          <w:trHeight w:val="166"/>
        </w:trPr>
        <w:tc>
          <w:tcPr>
            <w:tcW w:w="494" w:type="dxa"/>
          </w:tcPr>
          <w:p w:rsidR="00ED0BD5" w:rsidRPr="00D710FA" w:rsidRDefault="00ED0BD5" w:rsidP="00D710FA">
            <w:pPr>
              <w:jc w:val="both"/>
            </w:pPr>
            <w:r w:rsidRPr="00D710FA">
              <w:t>21</w:t>
            </w:r>
          </w:p>
        </w:tc>
        <w:tc>
          <w:tcPr>
            <w:tcW w:w="5014" w:type="dxa"/>
          </w:tcPr>
          <w:p w:rsidR="00ED0BD5" w:rsidRPr="00D710FA" w:rsidRDefault="00ED0BD5" w:rsidP="00D710FA">
            <w:pPr>
              <w:jc w:val="both"/>
            </w:pPr>
            <w:r w:rsidRPr="00D710FA">
              <w:t>Я взвинчен</w:t>
            </w:r>
          </w:p>
        </w:tc>
        <w:tc>
          <w:tcPr>
            <w:tcW w:w="1620" w:type="dxa"/>
          </w:tcPr>
          <w:p w:rsidR="00ED0BD5" w:rsidRPr="00D710FA" w:rsidRDefault="00ED0BD5" w:rsidP="00D710FA">
            <w:pPr>
              <w:jc w:val="both"/>
              <w:rPr>
                <w:b/>
                <w:bCs/>
              </w:rPr>
            </w:pPr>
            <w:r w:rsidRPr="00D710FA">
              <w:rPr>
                <w:b/>
                <w:bCs/>
              </w:rPr>
              <w:t>1</w:t>
            </w:r>
          </w:p>
        </w:tc>
        <w:tc>
          <w:tcPr>
            <w:tcW w:w="900" w:type="dxa"/>
          </w:tcPr>
          <w:p w:rsidR="00ED0BD5" w:rsidRPr="00D710FA" w:rsidRDefault="00ED0BD5" w:rsidP="00D710FA">
            <w:pPr>
              <w:jc w:val="both"/>
              <w:rPr>
                <w:b/>
                <w:bCs/>
              </w:rPr>
            </w:pPr>
            <w:r w:rsidRPr="00D710FA">
              <w:rPr>
                <w:b/>
                <w:bCs/>
              </w:rPr>
              <w:t>2</w:t>
            </w:r>
          </w:p>
        </w:tc>
        <w:tc>
          <w:tcPr>
            <w:tcW w:w="900" w:type="dxa"/>
          </w:tcPr>
          <w:p w:rsidR="00ED0BD5" w:rsidRPr="00D710FA" w:rsidRDefault="00ED0BD5" w:rsidP="00D710FA">
            <w:pPr>
              <w:jc w:val="both"/>
              <w:rPr>
                <w:b/>
                <w:bCs/>
              </w:rPr>
            </w:pPr>
            <w:r w:rsidRPr="00D710FA">
              <w:rPr>
                <w:b/>
                <w:bCs/>
              </w:rPr>
              <w:t>3</w:t>
            </w:r>
          </w:p>
        </w:tc>
        <w:tc>
          <w:tcPr>
            <w:tcW w:w="1550" w:type="dxa"/>
          </w:tcPr>
          <w:p w:rsidR="00ED0BD5" w:rsidRPr="00D710FA" w:rsidRDefault="00ED0BD5" w:rsidP="00D710FA">
            <w:pPr>
              <w:jc w:val="both"/>
              <w:rPr>
                <w:b/>
                <w:bCs/>
              </w:rPr>
            </w:pPr>
            <w:r w:rsidRPr="00D710FA">
              <w:rPr>
                <w:b/>
                <w:bCs/>
              </w:rPr>
              <w:t>4</w:t>
            </w:r>
          </w:p>
        </w:tc>
      </w:tr>
      <w:tr w:rsidR="00ED0BD5" w:rsidRPr="00D710FA" w:rsidTr="00807DC3">
        <w:trPr>
          <w:trHeight w:val="245"/>
        </w:trPr>
        <w:tc>
          <w:tcPr>
            <w:tcW w:w="494" w:type="dxa"/>
          </w:tcPr>
          <w:p w:rsidR="00ED0BD5" w:rsidRPr="00D710FA" w:rsidRDefault="00ED0BD5" w:rsidP="00D710FA">
            <w:pPr>
              <w:jc w:val="both"/>
            </w:pPr>
            <w:r w:rsidRPr="00D710FA">
              <w:t>22</w:t>
            </w:r>
          </w:p>
        </w:tc>
        <w:tc>
          <w:tcPr>
            <w:tcW w:w="5014" w:type="dxa"/>
          </w:tcPr>
          <w:p w:rsidR="00ED0BD5" w:rsidRPr="00D710FA" w:rsidRDefault="00ED0BD5" w:rsidP="00D710FA">
            <w:pPr>
              <w:jc w:val="both"/>
            </w:pPr>
            <w:r w:rsidRPr="00D710FA">
              <w:t>Я энергичен</w:t>
            </w:r>
          </w:p>
        </w:tc>
        <w:tc>
          <w:tcPr>
            <w:tcW w:w="1620" w:type="dxa"/>
          </w:tcPr>
          <w:p w:rsidR="00ED0BD5" w:rsidRPr="00D710FA" w:rsidRDefault="00ED0BD5" w:rsidP="00D710FA">
            <w:pPr>
              <w:jc w:val="both"/>
              <w:rPr>
                <w:b/>
                <w:bCs/>
              </w:rPr>
            </w:pPr>
            <w:r w:rsidRPr="00D710FA">
              <w:rPr>
                <w:b/>
                <w:bCs/>
              </w:rPr>
              <w:t>1</w:t>
            </w:r>
          </w:p>
        </w:tc>
        <w:tc>
          <w:tcPr>
            <w:tcW w:w="900" w:type="dxa"/>
          </w:tcPr>
          <w:p w:rsidR="00ED0BD5" w:rsidRPr="00D710FA" w:rsidRDefault="00ED0BD5" w:rsidP="00D710FA">
            <w:pPr>
              <w:jc w:val="both"/>
              <w:rPr>
                <w:b/>
                <w:bCs/>
              </w:rPr>
            </w:pPr>
            <w:r w:rsidRPr="00D710FA">
              <w:rPr>
                <w:b/>
                <w:bCs/>
              </w:rPr>
              <w:t>2</w:t>
            </w:r>
          </w:p>
        </w:tc>
        <w:tc>
          <w:tcPr>
            <w:tcW w:w="900" w:type="dxa"/>
          </w:tcPr>
          <w:p w:rsidR="00ED0BD5" w:rsidRPr="00D710FA" w:rsidRDefault="00ED0BD5" w:rsidP="00D710FA">
            <w:pPr>
              <w:jc w:val="both"/>
              <w:rPr>
                <w:b/>
                <w:bCs/>
              </w:rPr>
            </w:pPr>
            <w:r w:rsidRPr="00D710FA">
              <w:rPr>
                <w:b/>
                <w:bCs/>
              </w:rPr>
              <w:t>3</w:t>
            </w:r>
          </w:p>
        </w:tc>
        <w:tc>
          <w:tcPr>
            <w:tcW w:w="1550" w:type="dxa"/>
          </w:tcPr>
          <w:p w:rsidR="00ED0BD5" w:rsidRPr="00D710FA" w:rsidRDefault="00ED0BD5" w:rsidP="00D710FA">
            <w:pPr>
              <w:jc w:val="both"/>
              <w:rPr>
                <w:b/>
                <w:bCs/>
              </w:rPr>
            </w:pPr>
            <w:r w:rsidRPr="00D710FA">
              <w:rPr>
                <w:b/>
                <w:bCs/>
              </w:rPr>
              <w:t>4</w:t>
            </w:r>
          </w:p>
        </w:tc>
      </w:tr>
      <w:tr w:rsidR="00ED0BD5" w:rsidRPr="00D710FA" w:rsidTr="00807DC3">
        <w:trPr>
          <w:trHeight w:val="146"/>
        </w:trPr>
        <w:tc>
          <w:tcPr>
            <w:tcW w:w="494" w:type="dxa"/>
          </w:tcPr>
          <w:p w:rsidR="00ED0BD5" w:rsidRPr="00D710FA" w:rsidRDefault="00ED0BD5" w:rsidP="00D710FA">
            <w:pPr>
              <w:jc w:val="both"/>
            </w:pPr>
            <w:r w:rsidRPr="00D710FA">
              <w:t>23</w:t>
            </w:r>
          </w:p>
        </w:tc>
        <w:tc>
          <w:tcPr>
            <w:tcW w:w="5014" w:type="dxa"/>
          </w:tcPr>
          <w:p w:rsidR="00ED0BD5" w:rsidRPr="00D710FA" w:rsidRDefault="00ED0BD5" w:rsidP="00D710FA">
            <w:pPr>
              <w:jc w:val="both"/>
            </w:pPr>
            <w:r w:rsidRPr="00D710FA">
              <w:t>Я взбешен</w:t>
            </w:r>
          </w:p>
        </w:tc>
        <w:tc>
          <w:tcPr>
            <w:tcW w:w="1620" w:type="dxa"/>
          </w:tcPr>
          <w:p w:rsidR="00ED0BD5" w:rsidRPr="00D710FA" w:rsidRDefault="00ED0BD5" w:rsidP="00D710FA">
            <w:pPr>
              <w:jc w:val="both"/>
              <w:rPr>
                <w:b/>
                <w:bCs/>
              </w:rPr>
            </w:pPr>
            <w:r w:rsidRPr="00D710FA">
              <w:rPr>
                <w:b/>
                <w:bCs/>
              </w:rPr>
              <w:t>1</w:t>
            </w:r>
          </w:p>
        </w:tc>
        <w:tc>
          <w:tcPr>
            <w:tcW w:w="900" w:type="dxa"/>
          </w:tcPr>
          <w:p w:rsidR="00ED0BD5" w:rsidRPr="00D710FA" w:rsidRDefault="00ED0BD5" w:rsidP="00D710FA">
            <w:pPr>
              <w:jc w:val="both"/>
              <w:rPr>
                <w:b/>
                <w:bCs/>
              </w:rPr>
            </w:pPr>
            <w:r w:rsidRPr="00D710FA">
              <w:rPr>
                <w:b/>
                <w:bCs/>
              </w:rPr>
              <w:t>2</w:t>
            </w:r>
          </w:p>
        </w:tc>
        <w:tc>
          <w:tcPr>
            <w:tcW w:w="900" w:type="dxa"/>
          </w:tcPr>
          <w:p w:rsidR="00ED0BD5" w:rsidRPr="00D710FA" w:rsidRDefault="00ED0BD5" w:rsidP="00D710FA">
            <w:pPr>
              <w:jc w:val="both"/>
              <w:rPr>
                <w:b/>
                <w:bCs/>
              </w:rPr>
            </w:pPr>
            <w:r w:rsidRPr="00D710FA">
              <w:rPr>
                <w:b/>
                <w:bCs/>
              </w:rPr>
              <w:t>3</w:t>
            </w:r>
          </w:p>
        </w:tc>
        <w:tc>
          <w:tcPr>
            <w:tcW w:w="1550" w:type="dxa"/>
          </w:tcPr>
          <w:p w:rsidR="00ED0BD5" w:rsidRPr="00D710FA" w:rsidRDefault="00ED0BD5" w:rsidP="00D710FA">
            <w:pPr>
              <w:jc w:val="both"/>
              <w:rPr>
                <w:b/>
                <w:bCs/>
              </w:rPr>
            </w:pPr>
            <w:r w:rsidRPr="00D710FA">
              <w:rPr>
                <w:b/>
                <w:bCs/>
              </w:rPr>
              <w:t>4</w:t>
            </w:r>
          </w:p>
        </w:tc>
      </w:tr>
      <w:tr w:rsidR="00ED0BD5" w:rsidRPr="00D710FA" w:rsidTr="00807DC3">
        <w:trPr>
          <w:trHeight w:val="197"/>
        </w:trPr>
        <w:tc>
          <w:tcPr>
            <w:tcW w:w="494" w:type="dxa"/>
          </w:tcPr>
          <w:p w:rsidR="00ED0BD5" w:rsidRPr="00D710FA" w:rsidRDefault="00ED0BD5" w:rsidP="00D710FA">
            <w:pPr>
              <w:jc w:val="both"/>
            </w:pPr>
            <w:r w:rsidRPr="00D710FA">
              <w:t>24</w:t>
            </w:r>
          </w:p>
        </w:tc>
        <w:tc>
          <w:tcPr>
            <w:tcW w:w="5014" w:type="dxa"/>
          </w:tcPr>
          <w:p w:rsidR="00ED0BD5" w:rsidRPr="00D710FA" w:rsidRDefault="00ED0BD5" w:rsidP="00D710FA">
            <w:pPr>
              <w:jc w:val="both"/>
            </w:pPr>
            <w:r w:rsidRPr="00D710FA">
              <w:t>Я горжусь своими школьными успехами</w:t>
            </w:r>
          </w:p>
        </w:tc>
        <w:tc>
          <w:tcPr>
            <w:tcW w:w="1620" w:type="dxa"/>
          </w:tcPr>
          <w:p w:rsidR="00ED0BD5" w:rsidRPr="00D710FA" w:rsidRDefault="00ED0BD5" w:rsidP="00D710FA">
            <w:pPr>
              <w:jc w:val="both"/>
              <w:rPr>
                <w:b/>
                <w:bCs/>
              </w:rPr>
            </w:pPr>
            <w:r w:rsidRPr="00D710FA">
              <w:rPr>
                <w:b/>
                <w:bCs/>
              </w:rPr>
              <w:t>1</w:t>
            </w:r>
          </w:p>
        </w:tc>
        <w:tc>
          <w:tcPr>
            <w:tcW w:w="900" w:type="dxa"/>
          </w:tcPr>
          <w:p w:rsidR="00ED0BD5" w:rsidRPr="00D710FA" w:rsidRDefault="00ED0BD5" w:rsidP="00D710FA">
            <w:pPr>
              <w:jc w:val="both"/>
              <w:rPr>
                <w:b/>
                <w:bCs/>
              </w:rPr>
            </w:pPr>
            <w:r w:rsidRPr="00D710FA">
              <w:rPr>
                <w:b/>
                <w:bCs/>
              </w:rPr>
              <w:t>2</w:t>
            </w:r>
          </w:p>
        </w:tc>
        <w:tc>
          <w:tcPr>
            <w:tcW w:w="900" w:type="dxa"/>
          </w:tcPr>
          <w:p w:rsidR="00ED0BD5" w:rsidRPr="00D710FA" w:rsidRDefault="00ED0BD5" w:rsidP="00D710FA">
            <w:pPr>
              <w:jc w:val="both"/>
              <w:rPr>
                <w:b/>
                <w:bCs/>
              </w:rPr>
            </w:pPr>
            <w:r w:rsidRPr="00D710FA">
              <w:rPr>
                <w:b/>
                <w:bCs/>
              </w:rPr>
              <w:t>3</w:t>
            </w:r>
          </w:p>
        </w:tc>
        <w:tc>
          <w:tcPr>
            <w:tcW w:w="1550" w:type="dxa"/>
          </w:tcPr>
          <w:p w:rsidR="00ED0BD5" w:rsidRPr="00D710FA" w:rsidRDefault="00ED0BD5" w:rsidP="00D710FA">
            <w:pPr>
              <w:jc w:val="both"/>
              <w:rPr>
                <w:b/>
                <w:bCs/>
              </w:rPr>
            </w:pPr>
            <w:r w:rsidRPr="00D710FA">
              <w:rPr>
                <w:b/>
                <w:bCs/>
              </w:rPr>
              <w:t>4</w:t>
            </w:r>
          </w:p>
        </w:tc>
      </w:tr>
      <w:tr w:rsidR="00ED0BD5" w:rsidRPr="00D710FA" w:rsidTr="00807DC3">
        <w:trPr>
          <w:trHeight w:val="278"/>
        </w:trPr>
        <w:tc>
          <w:tcPr>
            <w:tcW w:w="494" w:type="dxa"/>
          </w:tcPr>
          <w:p w:rsidR="00ED0BD5" w:rsidRPr="00D710FA" w:rsidRDefault="00ED0BD5" w:rsidP="00D710FA">
            <w:pPr>
              <w:jc w:val="both"/>
            </w:pPr>
            <w:r w:rsidRPr="00D710FA">
              <w:t>25</w:t>
            </w:r>
          </w:p>
        </w:tc>
        <w:tc>
          <w:tcPr>
            <w:tcW w:w="5014" w:type="dxa"/>
          </w:tcPr>
          <w:p w:rsidR="00ED0BD5" w:rsidRPr="00D710FA" w:rsidRDefault="00ED0BD5" w:rsidP="00D710FA">
            <w:pPr>
              <w:jc w:val="both"/>
            </w:pPr>
            <w:r w:rsidRPr="00D710FA">
              <w:t>Я чувствую себя совершенно свободно</w:t>
            </w:r>
          </w:p>
        </w:tc>
        <w:tc>
          <w:tcPr>
            <w:tcW w:w="1620" w:type="dxa"/>
          </w:tcPr>
          <w:p w:rsidR="00ED0BD5" w:rsidRPr="00D710FA" w:rsidRDefault="00ED0BD5" w:rsidP="00D710FA">
            <w:pPr>
              <w:jc w:val="both"/>
              <w:rPr>
                <w:b/>
                <w:bCs/>
              </w:rPr>
            </w:pPr>
            <w:r w:rsidRPr="00D710FA">
              <w:rPr>
                <w:b/>
                <w:bCs/>
              </w:rPr>
              <w:t>4</w:t>
            </w:r>
          </w:p>
        </w:tc>
        <w:tc>
          <w:tcPr>
            <w:tcW w:w="900" w:type="dxa"/>
          </w:tcPr>
          <w:p w:rsidR="00ED0BD5" w:rsidRPr="00D710FA" w:rsidRDefault="00ED0BD5" w:rsidP="00D710FA">
            <w:pPr>
              <w:jc w:val="both"/>
              <w:rPr>
                <w:b/>
                <w:bCs/>
              </w:rPr>
            </w:pPr>
            <w:r w:rsidRPr="00D710FA">
              <w:rPr>
                <w:b/>
                <w:bCs/>
              </w:rPr>
              <w:t>3</w:t>
            </w:r>
          </w:p>
        </w:tc>
        <w:tc>
          <w:tcPr>
            <w:tcW w:w="900" w:type="dxa"/>
          </w:tcPr>
          <w:p w:rsidR="00ED0BD5" w:rsidRPr="00D710FA" w:rsidRDefault="00ED0BD5" w:rsidP="00D710FA">
            <w:pPr>
              <w:jc w:val="both"/>
              <w:rPr>
                <w:b/>
                <w:bCs/>
              </w:rPr>
            </w:pPr>
            <w:r w:rsidRPr="00D710FA">
              <w:rPr>
                <w:b/>
                <w:bCs/>
              </w:rPr>
              <w:t>2</w:t>
            </w:r>
          </w:p>
        </w:tc>
        <w:tc>
          <w:tcPr>
            <w:tcW w:w="1550" w:type="dxa"/>
          </w:tcPr>
          <w:p w:rsidR="00ED0BD5" w:rsidRPr="00D710FA" w:rsidRDefault="00ED0BD5" w:rsidP="00D710FA">
            <w:pPr>
              <w:jc w:val="both"/>
              <w:rPr>
                <w:b/>
                <w:bCs/>
              </w:rPr>
            </w:pPr>
            <w:r w:rsidRPr="00D710FA">
              <w:rPr>
                <w:b/>
                <w:bCs/>
              </w:rPr>
              <w:t>1</w:t>
            </w:r>
          </w:p>
        </w:tc>
      </w:tr>
      <w:tr w:rsidR="00ED0BD5" w:rsidRPr="00D710FA" w:rsidTr="00807DC3">
        <w:trPr>
          <w:trHeight w:val="273"/>
        </w:trPr>
        <w:tc>
          <w:tcPr>
            <w:tcW w:w="494" w:type="dxa"/>
          </w:tcPr>
          <w:p w:rsidR="00ED0BD5" w:rsidRPr="00D710FA" w:rsidRDefault="00ED0BD5" w:rsidP="00D710FA">
            <w:pPr>
              <w:jc w:val="both"/>
            </w:pPr>
            <w:r w:rsidRPr="00D710FA">
              <w:t>26</w:t>
            </w:r>
          </w:p>
        </w:tc>
        <w:tc>
          <w:tcPr>
            <w:tcW w:w="5014" w:type="dxa"/>
          </w:tcPr>
          <w:p w:rsidR="00ED0BD5" w:rsidRPr="00D710FA" w:rsidRDefault="00ED0BD5" w:rsidP="00D710FA">
            <w:pPr>
              <w:jc w:val="both"/>
            </w:pPr>
            <w:r w:rsidRPr="00D710FA">
              <w:t>Я чувствую, что у меня хорошо работает голова</w:t>
            </w:r>
          </w:p>
        </w:tc>
        <w:tc>
          <w:tcPr>
            <w:tcW w:w="1620" w:type="dxa"/>
          </w:tcPr>
          <w:p w:rsidR="00ED0BD5" w:rsidRPr="00D710FA" w:rsidRDefault="00ED0BD5" w:rsidP="00D710FA">
            <w:pPr>
              <w:jc w:val="both"/>
              <w:rPr>
                <w:b/>
                <w:bCs/>
              </w:rPr>
            </w:pPr>
            <w:r w:rsidRPr="00D710FA">
              <w:rPr>
                <w:b/>
                <w:bCs/>
              </w:rPr>
              <w:t>1</w:t>
            </w:r>
          </w:p>
        </w:tc>
        <w:tc>
          <w:tcPr>
            <w:tcW w:w="900" w:type="dxa"/>
          </w:tcPr>
          <w:p w:rsidR="00ED0BD5" w:rsidRPr="00D710FA" w:rsidRDefault="00ED0BD5" w:rsidP="00D710FA">
            <w:pPr>
              <w:jc w:val="both"/>
              <w:rPr>
                <w:b/>
                <w:bCs/>
              </w:rPr>
            </w:pPr>
            <w:r w:rsidRPr="00D710FA">
              <w:rPr>
                <w:b/>
                <w:bCs/>
              </w:rPr>
              <w:t>2</w:t>
            </w:r>
          </w:p>
        </w:tc>
        <w:tc>
          <w:tcPr>
            <w:tcW w:w="900" w:type="dxa"/>
          </w:tcPr>
          <w:p w:rsidR="00ED0BD5" w:rsidRPr="00D710FA" w:rsidRDefault="00ED0BD5" w:rsidP="00D710FA">
            <w:pPr>
              <w:jc w:val="both"/>
              <w:rPr>
                <w:b/>
                <w:bCs/>
              </w:rPr>
            </w:pPr>
            <w:r w:rsidRPr="00D710FA">
              <w:rPr>
                <w:b/>
                <w:bCs/>
              </w:rPr>
              <w:t>3</w:t>
            </w:r>
          </w:p>
        </w:tc>
        <w:tc>
          <w:tcPr>
            <w:tcW w:w="1550" w:type="dxa"/>
          </w:tcPr>
          <w:p w:rsidR="00ED0BD5" w:rsidRPr="00D710FA" w:rsidRDefault="00ED0BD5" w:rsidP="00D710FA">
            <w:pPr>
              <w:jc w:val="both"/>
              <w:rPr>
                <w:b/>
                <w:bCs/>
              </w:rPr>
            </w:pPr>
            <w:r w:rsidRPr="00D710FA">
              <w:rPr>
                <w:b/>
                <w:bCs/>
              </w:rPr>
              <w:t>4</w:t>
            </w:r>
          </w:p>
        </w:tc>
      </w:tr>
      <w:tr w:rsidR="00ED0BD5" w:rsidRPr="00D710FA" w:rsidTr="00807DC3">
        <w:trPr>
          <w:trHeight w:val="143"/>
        </w:trPr>
        <w:tc>
          <w:tcPr>
            <w:tcW w:w="494" w:type="dxa"/>
          </w:tcPr>
          <w:p w:rsidR="00ED0BD5" w:rsidRPr="00D710FA" w:rsidRDefault="00ED0BD5" w:rsidP="00D710FA">
            <w:pPr>
              <w:jc w:val="both"/>
            </w:pPr>
            <w:r w:rsidRPr="00D710FA">
              <w:t>27</w:t>
            </w:r>
          </w:p>
        </w:tc>
        <w:tc>
          <w:tcPr>
            <w:tcW w:w="5014" w:type="dxa"/>
          </w:tcPr>
          <w:p w:rsidR="00ED0BD5" w:rsidRPr="00D710FA" w:rsidRDefault="00ED0BD5" w:rsidP="00D710FA">
            <w:pPr>
              <w:jc w:val="both"/>
            </w:pPr>
            <w:r w:rsidRPr="00D710FA">
              <w:t>Я раздражен</w:t>
            </w:r>
          </w:p>
        </w:tc>
        <w:tc>
          <w:tcPr>
            <w:tcW w:w="1620" w:type="dxa"/>
          </w:tcPr>
          <w:p w:rsidR="00ED0BD5" w:rsidRPr="00D710FA" w:rsidRDefault="00ED0BD5" w:rsidP="00D710FA">
            <w:pPr>
              <w:jc w:val="both"/>
              <w:rPr>
                <w:b/>
                <w:bCs/>
              </w:rPr>
            </w:pPr>
            <w:r w:rsidRPr="00D710FA">
              <w:rPr>
                <w:b/>
                <w:bCs/>
              </w:rPr>
              <w:t>1</w:t>
            </w:r>
          </w:p>
        </w:tc>
        <w:tc>
          <w:tcPr>
            <w:tcW w:w="900" w:type="dxa"/>
          </w:tcPr>
          <w:p w:rsidR="00ED0BD5" w:rsidRPr="00D710FA" w:rsidRDefault="00ED0BD5" w:rsidP="00D710FA">
            <w:pPr>
              <w:jc w:val="both"/>
              <w:rPr>
                <w:b/>
                <w:bCs/>
              </w:rPr>
            </w:pPr>
            <w:r w:rsidRPr="00D710FA">
              <w:rPr>
                <w:b/>
                <w:bCs/>
              </w:rPr>
              <w:t>2</w:t>
            </w:r>
          </w:p>
        </w:tc>
        <w:tc>
          <w:tcPr>
            <w:tcW w:w="900" w:type="dxa"/>
          </w:tcPr>
          <w:p w:rsidR="00ED0BD5" w:rsidRPr="00D710FA" w:rsidRDefault="00ED0BD5" w:rsidP="00D710FA">
            <w:pPr>
              <w:jc w:val="both"/>
              <w:rPr>
                <w:b/>
                <w:bCs/>
              </w:rPr>
            </w:pPr>
            <w:r w:rsidRPr="00D710FA">
              <w:rPr>
                <w:b/>
                <w:bCs/>
              </w:rPr>
              <w:t>3</w:t>
            </w:r>
          </w:p>
        </w:tc>
        <w:tc>
          <w:tcPr>
            <w:tcW w:w="1550" w:type="dxa"/>
          </w:tcPr>
          <w:p w:rsidR="00ED0BD5" w:rsidRPr="00D710FA" w:rsidRDefault="00ED0BD5" w:rsidP="00D710FA">
            <w:pPr>
              <w:jc w:val="both"/>
              <w:rPr>
                <w:b/>
                <w:bCs/>
              </w:rPr>
            </w:pPr>
            <w:r w:rsidRPr="00D710FA">
              <w:rPr>
                <w:b/>
                <w:bCs/>
              </w:rPr>
              <w:t>4</w:t>
            </w:r>
          </w:p>
        </w:tc>
      </w:tr>
      <w:tr w:rsidR="00ED0BD5" w:rsidRPr="00D710FA" w:rsidTr="00807DC3">
        <w:trPr>
          <w:trHeight w:val="224"/>
        </w:trPr>
        <w:tc>
          <w:tcPr>
            <w:tcW w:w="494" w:type="dxa"/>
          </w:tcPr>
          <w:p w:rsidR="00ED0BD5" w:rsidRPr="00D710FA" w:rsidRDefault="00ED0BD5" w:rsidP="00D710FA">
            <w:pPr>
              <w:jc w:val="both"/>
            </w:pPr>
            <w:r w:rsidRPr="00D710FA">
              <w:t>28</w:t>
            </w:r>
          </w:p>
        </w:tc>
        <w:tc>
          <w:tcPr>
            <w:tcW w:w="5014" w:type="dxa"/>
          </w:tcPr>
          <w:p w:rsidR="00ED0BD5" w:rsidRPr="00D710FA" w:rsidRDefault="00ED0BD5" w:rsidP="00D710FA">
            <w:pPr>
              <w:jc w:val="both"/>
            </w:pPr>
            <w:r w:rsidRPr="00D710FA">
              <w:t>Я решаю самые трудные задачи</w:t>
            </w:r>
          </w:p>
        </w:tc>
        <w:tc>
          <w:tcPr>
            <w:tcW w:w="1620" w:type="dxa"/>
          </w:tcPr>
          <w:p w:rsidR="00ED0BD5" w:rsidRPr="00D710FA" w:rsidRDefault="00ED0BD5" w:rsidP="00D710FA">
            <w:pPr>
              <w:jc w:val="both"/>
              <w:rPr>
                <w:b/>
                <w:bCs/>
              </w:rPr>
            </w:pPr>
            <w:r w:rsidRPr="00D710FA">
              <w:rPr>
                <w:b/>
                <w:bCs/>
              </w:rPr>
              <w:t>1</w:t>
            </w:r>
          </w:p>
        </w:tc>
        <w:tc>
          <w:tcPr>
            <w:tcW w:w="900" w:type="dxa"/>
          </w:tcPr>
          <w:p w:rsidR="00ED0BD5" w:rsidRPr="00D710FA" w:rsidRDefault="00ED0BD5" w:rsidP="00D710FA">
            <w:pPr>
              <w:jc w:val="both"/>
              <w:rPr>
                <w:b/>
                <w:bCs/>
              </w:rPr>
            </w:pPr>
            <w:r w:rsidRPr="00D710FA">
              <w:rPr>
                <w:b/>
                <w:bCs/>
              </w:rPr>
              <w:t>2</w:t>
            </w:r>
          </w:p>
        </w:tc>
        <w:tc>
          <w:tcPr>
            <w:tcW w:w="900" w:type="dxa"/>
          </w:tcPr>
          <w:p w:rsidR="00ED0BD5" w:rsidRPr="00D710FA" w:rsidRDefault="00ED0BD5" w:rsidP="00D710FA">
            <w:pPr>
              <w:jc w:val="both"/>
              <w:rPr>
                <w:b/>
                <w:bCs/>
              </w:rPr>
            </w:pPr>
            <w:r w:rsidRPr="00D710FA">
              <w:rPr>
                <w:b/>
                <w:bCs/>
              </w:rPr>
              <w:t>3</w:t>
            </w:r>
          </w:p>
        </w:tc>
        <w:tc>
          <w:tcPr>
            <w:tcW w:w="1550" w:type="dxa"/>
          </w:tcPr>
          <w:p w:rsidR="00ED0BD5" w:rsidRPr="00D710FA" w:rsidRDefault="00ED0BD5" w:rsidP="00D710FA">
            <w:pPr>
              <w:jc w:val="both"/>
              <w:rPr>
                <w:b/>
                <w:bCs/>
              </w:rPr>
            </w:pPr>
            <w:r w:rsidRPr="00D710FA">
              <w:rPr>
                <w:b/>
                <w:bCs/>
              </w:rPr>
              <w:t>4</w:t>
            </w:r>
          </w:p>
        </w:tc>
      </w:tr>
      <w:tr w:rsidR="00ED0BD5" w:rsidRPr="00D710FA" w:rsidTr="00807DC3">
        <w:trPr>
          <w:trHeight w:val="303"/>
        </w:trPr>
        <w:tc>
          <w:tcPr>
            <w:tcW w:w="494" w:type="dxa"/>
          </w:tcPr>
          <w:p w:rsidR="00ED0BD5" w:rsidRPr="00D710FA" w:rsidRDefault="00ED0BD5" w:rsidP="00D710FA">
            <w:pPr>
              <w:jc w:val="both"/>
            </w:pPr>
            <w:r w:rsidRPr="00D710FA">
              <w:t>29</w:t>
            </w:r>
          </w:p>
        </w:tc>
        <w:tc>
          <w:tcPr>
            <w:tcW w:w="5014" w:type="dxa"/>
          </w:tcPr>
          <w:p w:rsidR="00ED0BD5" w:rsidRPr="00D710FA" w:rsidRDefault="00ED0BD5" w:rsidP="00D710FA">
            <w:pPr>
              <w:jc w:val="both"/>
            </w:pPr>
            <w:r w:rsidRPr="00D710FA">
              <w:t>Мне не хватает уверенности</w:t>
            </w:r>
          </w:p>
        </w:tc>
        <w:tc>
          <w:tcPr>
            <w:tcW w:w="1620" w:type="dxa"/>
          </w:tcPr>
          <w:p w:rsidR="00ED0BD5" w:rsidRPr="00D710FA" w:rsidRDefault="00ED0BD5" w:rsidP="00D710FA">
            <w:pPr>
              <w:jc w:val="both"/>
              <w:rPr>
                <w:b/>
                <w:bCs/>
              </w:rPr>
            </w:pPr>
            <w:r w:rsidRPr="00D710FA">
              <w:rPr>
                <w:b/>
                <w:bCs/>
              </w:rPr>
              <w:t>1</w:t>
            </w:r>
          </w:p>
        </w:tc>
        <w:tc>
          <w:tcPr>
            <w:tcW w:w="900" w:type="dxa"/>
          </w:tcPr>
          <w:p w:rsidR="00ED0BD5" w:rsidRPr="00D710FA" w:rsidRDefault="00ED0BD5" w:rsidP="00D710FA">
            <w:pPr>
              <w:jc w:val="both"/>
              <w:rPr>
                <w:b/>
                <w:bCs/>
              </w:rPr>
            </w:pPr>
            <w:r w:rsidRPr="00D710FA">
              <w:rPr>
                <w:b/>
                <w:bCs/>
              </w:rPr>
              <w:t>2</w:t>
            </w:r>
          </w:p>
        </w:tc>
        <w:tc>
          <w:tcPr>
            <w:tcW w:w="900" w:type="dxa"/>
          </w:tcPr>
          <w:p w:rsidR="00ED0BD5" w:rsidRPr="00D710FA" w:rsidRDefault="00ED0BD5" w:rsidP="00D710FA">
            <w:pPr>
              <w:jc w:val="both"/>
              <w:rPr>
                <w:b/>
                <w:bCs/>
              </w:rPr>
            </w:pPr>
            <w:r w:rsidRPr="00D710FA">
              <w:rPr>
                <w:b/>
                <w:bCs/>
              </w:rPr>
              <w:t>3</w:t>
            </w:r>
          </w:p>
        </w:tc>
        <w:tc>
          <w:tcPr>
            <w:tcW w:w="1550" w:type="dxa"/>
          </w:tcPr>
          <w:p w:rsidR="00ED0BD5" w:rsidRPr="00D710FA" w:rsidRDefault="00ED0BD5" w:rsidP="00D710FA">
            <w:pPr>
              <w:jc w:val="both"/>
              <w:rPr>
                <w:b/>
                <w:bCs/>
              </w:rPr>
            </w:pPr>
            <w:r w:rsidRPr="00D710FA">
              <w:rPr>
                <w:b/>
                <w:bCs/>
              </w:rPr>
              <w:t>4</w:t>
            </w:r>
          </w:p>
        </w:tc>
      </w:tr>
      <w:tr w:rsidR="00ED0BD5" w:rsidRPr="00D710FA" w:rsidTr="00807DC3">
        <w:trPr>
          <w:trHeight w:val="162"/>
        </w:trPr>
        <w:tc>
          <w:tcPr>
            <w:tcW w:w="494" w:type="dxa"/>
          </w:tcPr>
          <w:p w:rsidR="00ED0BD5" w:rsidRPr="00D710FA" w:rsidRDefault="00ED0BD5" w:rsidP="00D710FA">
            <w:pPr>
              <w:jc w:val="both"/>
            </w:pPr>
            <w:r w:rsidRPr="00D710FA">
              <w:t>30</w:t>
            </w:r>
          </w:p>
        </w:tc>
        <w:tc>
          <w:tcPr>
            <w:tcW w:w="5014" w:type="dxa"/>
          </w:tcPr>
          <w:p w:rsidR="00ED0BD5" w:rsidRPr="00D710FA" w:rsidRDefault="00ED0BD5" w:rsidP="00D710FA">
            <w:pPr>
              <w:jc w:val="both"/>
            </w:pPr>
            <w:r w:rsidRPr="00D710FA">
              <w:t>Мне скучно</w:t>
            </w:r>
          </w:p>
        </w:tc>
        <w:tc>
          <w:tcPr>
            <w:tcW w:w="1620" w:type="dxa"/>
          </w:tcPr>
          <w:p w:rsidR="00ED0BD5" w:rsidRPr="00D710FA" w:rsidRDefault="00ED0BD5" w:rsidP="00D710FA">
            <w:pPr>
              <w:jc w:val="both"/>
              <w:rPr>
                <w:b/>
                <w:bCs/>
              </w:rPr>
            </w:pPr>
            <w:r w:rsidRPr="00D710FA">
              <w:rPr>
                <w:b/>
                <w:bCs/>
              </w:rPr>
              <w:t>4</w:t>
            </w:r>
          </w:p>
        </w:tc>
        <w:tc>
          <w:tcPr>
            <w:tcW w:w="900" w:type="dxa"/>
          </w:tcPr>
          <w:p w:rsidR="00ED0BD5" w:rsidRPr="00D710FA" w:rsidRDefault="00ED0BD5" w:rsidP="00D710FA">
            <w:pPr>
              <w:jc w:val="both"/>
              <w:rPr>
                <w:b/>
                <w:bCs/>
              </w:rPr>
            </w:pPr>
            <w:r w:rsidRPr="00D710FA">
              <w:rPr>
                <w:b/>
                <w:bCs/>
              </w:rPr>
              <w:t>3</w:t>
            </w:r>
          </w:p>
        </w:tc>
        <w:tc>
          <w:tcPr>
            <w:tcW w:w="900" w:type="dxa"/>
          </w:tcPr>
          <w:p w:rsidR="00ED0BD5" w:rsidRPr="00D710FA" w:rsidRDefault="00ED0BD5" w:rsidP="00D710FA">
            <w:pPr>
              <w:jc w:val="both"/>
              <w:rPr>
                <w:b/>
                <w:bCs/>
              </w:rPr>
            </w:pPr>
            <w:r w:rsidRPr="00D710FA">
              <w:rPr>
                <w:b/>
                <w:bCs/>
              </w:rPr>
              <w:t>2</w:t>
            </w:r>
          </w:p>
        </w:tc>
        <w:tc>
          <w:tcPr>
            <w:tcW w:w="1550" w:type="dxa"/>
          </w:tcPr>
          <w:p w:rsidR="00ED0BD5" w:rsidRPr="00D710FA" w:rsidRDefault="00ED0BD5" w:rsidP="00D710FA">
            <w:pPr>
              <w:jc w:val="both"/>
              <w:rPr>
                <w:b/>
                <w:bCs/>
              </w:rPr>
            </w:pPr>
            <w:r w:rsidRPr="00D710FA">
              <w:rPr>
                <w:b/>
                <w:bCs/>
              </w:rPr>
              <w:t>1</w:t>
            </w:r>
          </w:p>
        </w:tc>
      </w:tr>
      <w:tr w:rsidR="00ED0BD5" w:rsidRPr="00D710FA" w:rsidTr="00807DC3">
        <w:trPr>
          <w:trHeight w:val="241"/>
        </w:trPr>
        <w:tc>
          <w:tcPr>
            <w:tcW w:w="494" w:type="dxa"/>
          </w:tcPr>
          <w:p w:rsidR="00ED0BD5" w:rsidRPr="00D710FA" w:rsidRDefault="00ED0BD5" w:rsidP="00D710FA">
            <w:pPr>
              <w:jc w:val="both"/>
            </w:pPr>
            <w:r w:rsidRPr="00D710FA">
              <w:t>31</w:t>
            </w:r>
          </w:p>
        </w:tc>
        <w:tc>
          <w:tcPr>
            <w:tcW w:w="5014" w:type="dxa"/>
          </w:tcPr>
          <w:p w:rsidR="00ED0BD5" w:rsidRPr="00D710FA" w:rsidRDefault="00ED0BD5" w:rsidP="00D710FA">
            <w:pPr>
              <w:jc w:val="both"/>
            </w:pPr>
            <w:r w:rsidRPr="00D710FA">
              <w:t>Мне хочется что-нибудь сломать</w:t>
            </w:r>
          </w:p>
        </w:tc>
        <w:tc>
          <w:tcPr>
            <w:tcW w:w="1620" w:type="dxa"/>
          </w:tcPr>
          <w:p w:rsidR="00ED0BD5" w:rsidRPr="00D710FA" w:rsidRDefault="00ED0BD5" w:rsidP="00D710FA">
            <w:pPr>
              <w:jc w:val="both"/>
              <w:rPr>
                <w:b/>
                <w:bCs/>
              </w:rPr>
            </w:pPr>
            <w:r w:rsidRPr="00D710FA">
              <w:rPr>
                <w:b/>
                <w:bCs/>
              </w:rPr>
              <w:t>1</w:t>
            </w:r>
          </w:p>
        </w:tc>
        <w:tc>
          <w:tcPr>
            <w:tcW w:w="900" w:type="dxa"/>
          </w:tcPr>
          <w:p w:rsidR="00ED0BD5" w:rsidRPr="00D710FA" w:rsidRDefault="00ED0BD5" w:rsidP="00D710FA">
            <w:pPr>
              <w:jc w:val="both"/>
              <w:rPr>
                <w:b/>
                <w:bCs/>
              </w:rPr>
            </w:pPr>
            <w:r w:rsidRPr="00D710FA">
              <w:rPr>
                <w:b/>
                <w:bCs/>
              </w:rPr>
              <w:t>2</w:t>
            </w:r>
          </w:p>
        </w:tc>
        <w:tc>
          <w:tcPr>
            <w:tcW w:w="900" w:type="dxa"/>
          </w:tcPr>
          <w:p w:rsidR="00ED0BD5" w:rsidRPr="00D710FA" w:rsidRDefault="00ED0BD5" w:rsidP="00D710FA">
            <w:pPr>
              <w:jc w:val="both"/>
              <w:rPr>
                <w:b/>
                <w:bCs/>
              </w:rPr>
            </w:pPr>
            <w:r w:rsidRPr="00D710FA">
              <w:rPr>
                <w:b/>
                <w:bCs/>
              </w:rPr>
              <w:t>3</w:t>
            </w:r>
          </w:p>
        </w:tc>
        <w:tc>
          <w:tcPr>
            <w:tcW w:w="1550" w:type="dxa"/>
          </w:tcPr>
          <w:p w:rsidR="00ED0BD5" w:rsidRPr="00D710FA" w:rsidRDefault="00ED0BD5" w:rsidP="00D710FA">
            <w:pPr>
              <w:jc w:val="both"/>
              <w:rPr>
                <w:b/>
                <w:bCs/>
              </w:rPr>
            </w:pPr>
            <w:r w:rsidRPr="00D710FA">
              <w:rPr>
                <w:b/>
                <w:bCs/>
              </w:rPr>
              <w:t>4</w:t>
            </w:r>
          </w:p>
        </w:tc>
      </w:tr>
      <w:tr w:rsidR="00ED0BD5" w:rsidRPr="00D710FA" w:rsidTr="00807DC3">
        <w:trPr>
          <w:trHeight w:val="322"/>
        </w:trPr>
        <w:tc>
          <w:tcPr>
            <w:tcW w:w="494" w:type="dxa"/>
          </w:tcPr>
          <w:p w:rsidR="00ED0BD5" w:rsidRPr="00D710FA" w:rsidRDefault="00ED0BD5" w:rsidP="00D710FA">
            <w:pPr>
              <w:jc w:val="both"/>
            </w:pPr>
            <w:r w:rsidRPr="00D710FA">
              <w:t>32</w:t>
            </w:r>
          </w:p>
        </w:tc>
        <w:tc>
          <w:tcPr>
            <w:tcW w:w="5014" w:type="dxa"/>
          </w:tcPr>
          <w:p w:rsidR="00ED0BD5" w:rsidRPr="00D710FA" w:rsidRDefault="00ED0BD5" w:rsidP="00D710FA">
            <w:pPr>
              <w:jc w:val="both"/>
            </w:pPr>
            <w:r w:rsidRPr="00D710FA">
              <w:t>Я стараюсь не получить двойку</w:t>
            </w:r>
          </w:p>
        </w:tc>
        <w:tc>
          <w:tcPr>
            <w:tcW w:w="1620" w:type="dxa"/>
          </w:tcPr>
          <w:p w:rsidR="00ED0BD5" w:rsidRPr="00D710FA" w:rsidRDefault="00ED0BD5" w:rsidP="00D710FA">
            <w:pPr>
              <w:jc w:val="both"/>
              <w:rPr>
                <w:b/>
                <w:bCs/>
              </w:rPr>
            </w:pPr>
            <w:r w:rsidRPr="00D710FA">
              <w:rPr>
                <w:b/>
                <w:bCs/>
              </w:rPr>
              <w:t>4</w:t>
            </w:r>
          </w:p>
        </w:tc>
        <w:tc>
          <w:tcPr>
            <w:tcW w:w="900" w:type="dxa"/>
          </w:tcPr>
          <w:p w:rsidR="00ED0BD5" w:rsidRPr="00D710FA" w:rsidRDefault="00ED0BD5" w:rsidP="00D710FA">
            <w:pPr>
              <w:jc w:val="both"/>
              <w:rPr>
                <w:b/>
                <w:bCs/>
              </w:rPr>
            </w:pPr>
            <w:r w:rsidRPr="00D710FA">
              <w:rPr>
                <w:b/>
                <w:bCs/>
              </w:rPr>
              <w:t>3</w:t>
            </w:r>
          </w:p>
        </w:tc>
        <w:tc>
          <w:tcPr>
            <w:tcW w:w="900" w:type="dxa"/>
          </w:tcPr>
          <w:p w:rsidR="00ED0BD5" w:rsidRPr="00D710FA" w:rsidRDefault="00ED0BD5" w:rsidP="00D710FA">
            <w:pPr>
              <w:jc w:val="both"/>
              <w:rPr>
                <w:b/>
                <w:bCs/>
              </w:rPr>
            </w:pPr>
            <w:r w:rsidRPr="00D710FA">
              <w:rPr>
                <w:b/>
                <w:bCs/>
              </w:rPr>
              <w:t>2</w:t>
            </w:r>
          </w:p>
        </w:tc>
        <w:tc>
          <w:tcPr>
            <w:tcW w:w="1550" w:type="dxa"/>
          </w:tcPr>
          <w:p w:rsidR="00ED0BD5" w:rsidRPr="00D710FA" w:rsidRDefault="00ED0BD5" w:rsidP="00D710FA">
            <w:pPr>
              <w:jc w:val="both"/>
              <w:rPr>
                <w:b/>
                <w:bCs/>
              </w:rPr>
            </w:pPr>
            <w:r w:rsidRPr="00D710FA">
              <w:rPr>
                <w:b/>
                <w:bCs/>
              </w:rPr>
              <w:t>1</w:t>
            </w:r>
          </w:p>
        </w:tc>
      </w:tr>
      <w:tr w:rsidR="00ED0BD5" w:rsidRPr="00D710FA" w:rsidTr="00807DC3">
        <w:trPr>
          <w:trHeight w:val="168"/>
        </w:trPr>
        <w:tc>
          <w:tcPr>
            <w:tcW w:w="494" w:type="dxa"/>
          </w:tcPr>
          <w:p w:rsidR="00ED0BD5" w:rsidRPr="00D710FA" w:rsidRDefault="00ED0BD5" w:rsidP="00D710FA">
            <w:pPr>
              <w:jc w:val="both"/>
            </w:pPr>
            <w:r w:rsidRPr="00D710FA">
              <w:t>33</w:t>
            </w:r>
          </w:p>
        </w:tc>
        <w:tc>
          <w:tcPr>
            <w:tcW w:w="5014" w:type="dxa"/>
          </w:tcPr>
          <w:p w:rsidR="00ED0BD5" w:rsidRPr="00D710FA" w:rsidRDefault="00ED0BD5" w:rsidP="00D710FA">
            <w:pPr>
              <w:jc w:val="both"/>
            </w:pPr>
            <w:r w:rsidRPr="00D710FA">
              <w:t>Я уравновешен</w:t>
            </w:r>
          </w:p>
        </w:tc>
        <w:tc>
          <w:tcPr>
            <w:tcW w:w="1620" w:type="dxa"/>
          </w:tcPr>
          <w:p w:rsidR="00ED0BD5" w:rsidRPr="00D710FA" w:rsidRDefault="00ED0BD5" w:rsidP="00D710FA">
            <w:pPr>
              <w:jc w:val="both"/>
              <w:rPr>
                <w:b/>
                <w:bCs/>
              </w:rPr>
            </w:pPr>
            <w:r w:rsidRPr="00D710FA">
              <w:rPr>
                <w:b/>
                <w:bCs/>
              </w:rPr>
              <w:t>4</w:t>
            </w:r>
          </w:p>
        </w:tc>
        <w:tc>
          <w:tcPr>
            <w:tcW w:w="900" w:type="dxa"/>
          </w:tcPr>
          <w:p w:rsidR="00ED0BD5" w:rsidRPr="00D710FA" w:rsidRDefault="00ED0BD5" w:rsidP="00D710FA">
            <w:pPr>
              <w:jc w:val="both"/>
              <w:rPr>
                <w:b/>
                <w:bCs/>
              </w:rPr>
            </w:pPr>
            <w:r w:rsidRPr="00D710FA">
              <w:rPr>
                <w:b/>
                <w:bCs/>
              </w:rPr>
              <w:t>3</w:t>
            </w:r>
          </w:p>
        </w:tc>
        <w:tc>
          <w:tcPr>
            <w:tcW w:w="900" w:type="dxa"/>
          </w:tcPr>
          <w:p w:rsidR="00ED0BD5" w:rsidRPr="00D710FA" w:rsidRDefault="00ED0BD5" w:rsidP="00D710FA">
            <w:pPr>
              <w:jc w:val="both"/>
              <w:rPr>
                <w:b/>
                <w:bCs/>
              </w:rPr>
            </w:pPr>
            <w:r w:rsidRPr="00D710FA">
              <w:rPr>
                <w:b/>
                <w:bCs/>
              </w:rPr>
              <w:t>2</w:t>
            </w:r>
          </w:p>
        </w:tc>
        <w:tc>
          <w:tcPr>
            <w:tcW w:w="1550" w:type="dxa"/>
          </w:tcPr>
          <w:p w:rsidR="00ED0BD5" w:rsidRPr="00D710FA" w:rsidRDefault="00ED0BD5" w:rsidP="00D710FA">
            <w:pPr>
              <w:jc w:val="both"/>
              <w:rPr>
                <w:b/>
                <w:bCs/>
              </w:rPr>
            </w:pPr>
            <w:r w:rsidRPr="00D710FA">
              <w:rPr>
                <w:b/>
                <w:bCs/>
              </w:rPr>
              <w:t>1</w:t>
            </w:r>
          </w:p>
        </w:tc>
      </w:tr>
      <w:tr w:rsidR="00ED0BD5" w:rsidRPr="00D710FA" w:rsidTr="00807DC3">
        <w:trPr>
          <w:trHeight w:val="167"/>
        </w:trPr>
        <w:tc>
          <w:tcPr>
            <w:tcW w:w="494" w:type="dxa"/>
          </w:tcPr>
          <w:p w:rsidR="00ED0BD5" w:rsidRPr="00D710FA" w:rsidRDefault="00ED0BD5" w:rsidP="00D710FA">
            <w:pPr>
              <w:jc w:val="both"/>
            </w:pPr>
            <w:r w:rsidRPr="00D710FA">
              <w:t>34</w:t>
            </w:r>
          </w:p>
        </w:tc>
        <w:tc>
          <w:tcPr>
            <w:tcW w:w="5014" w:type="dxa"/>
          </w:tcPr>
          <w:p w:rsidR="00ED0BD5" w:rsidRPr="00D710FA" w:rsidRDefault="00ED0BD5" w:rsidP="00D710FA">
            <w:pPr>
              <w:jc w:val="both"/>
            </w:pPr>
            <w:r w:rsidRPr="00D710FA">
              <w:t>Мне нравится думать, решать</w:t>
            </w:r>
          </w:p>
        </w:tc>
        <w:tc>
          <w:tcPr>
            <w:tcW w:w="1620" w:type="dxa"/>
          </w:tcPr>
          <w:p w:rsidR="00ED0BD5" w:rsidRPr="00D710FA" w:rsidRDefault="00ED0BD5" w:rsidP="00D710FA">
            <w:pPr>
              <w:jc w:val="both"/>
              <w:rPr>
                <w:b/>
                <w:bCs/>
              </w:rPr>
            </w:pPr>
            <w:r w:rsidRPr="00D710FA">
              <w:rPr>
                <w:b/>
                <w:bCs/>
              </w:rPr>
              <w:t>1</w:t>
            </w:r>
          </w:p>
        </w:tc>
        <w:tc>
          <w:tcPr>
            <w:tcW w:w="900" w:type="dxa"/>
          </w:tcPr>
          <w:p w:rsidR="00ED0BD5" w:rsidRPr="00D710FA" w:rsidRDefault="00ED0BD5" w:rsidP="00D710FA">
            <w:pPr>
              <w:jc w:val="both"/>
              <w:rPr>
                <w:b/>
                <w:bCs/>
              </w:rPr>
            </w:pPr>
            <w:r w:rsidRPr="00D710FA">
              <w:rPr>
                <w:b/>
                <w:bCs/>
              </w:rPr>
              <w:t>2</w:t>
            </w:r>
          </w:p>
        </w:tc>
        <w:tc>
          <w:tcPr>
            <w:tcW w:w="900" w:type="dxa"/>
          </w:tcPr>
          <w:p w:rsidR="00ED0BD5" w:rsidRPr="00D710FA" w:rsidRDefault="00ED0BD5" w:rsidP="00D710FA">
            <w:pPr>
              <w:jc w:val="both"/>
              <w:rPr>
                <w:b/>
                <w:bCs/>
              </w:rPr>
            </w:pPr>
            <w:r w:rsidRPr="00D710FA">
              <w:rPr>
                <w:b/>
                <w:bCs/>
              </w:rPr>
              <w:t>3</w:t>
            </w:r>
          </w:p>
        </w:tc>
        <w:tc>
          <w:tcPr>
            <w:tcW w:w="1550" w:type="dxa"/>
          </w:tcPr>
          <w:p w:rsidR="00ED0BD5" w:rsidRPr="00D710FA" w:rsidRDefault="00ED0BD5" w:rsidP="00D710FA">
            <w:pPr>
              <w:jc w:val="both"/>
              <w:rPr>
                <w:b/>
                <w:bCs/>
              </w:rPr>
            </w:pPr>
            <w:r w:rsidRPr="00D710FA">
              <w:rPr>
                <w:b/>
                <w:bCs/>
              </w:rPr>
              <w:t>4</w:t>
            </w:r>
          </w:p>
        </w:tc>
      </w:tr>
      <w:tr w:rsidR="00ED0BD5" w:rsidRPr="00D710FA" w:rsidTr="00807DC3">
        <w:trPr>
          <w:trHeight w:val="247"/>
        </w:trPr>
        <w:tc>
          <w:tcPr>
            <w:tcW w:w="494" w:type="dxa"/>
          </w:tcPr>
          <w:p w:rsidR="00ED0BD5" w:rsidRPr="00D710FA" w:rsidRDefault="00ED0BD5" w:rsidP="00D710FA">
            <w:pPr>
              <w:jc w:val="both"/>
            </w:pPr>
            <w:r w:rsidRPr="00D710FA">
              <w:t>35</w:t>
            </w:r>
          </w:p>
        </w:tc>
        <w:tc>
          <w:tcPr>
            <w:tcW w:w="5014" w:type="dxa"/>
          </w:tcPr>
          <w:p w:rsidR="00ED0BD5" w:rsidRPr="00D710FA" w:rsidRDefault="00ED0BD5" w:rsidP="00D710FA">
            <w:pPr>
              <w:jc w:val="both"/>
            </w:pPr>
            <w:r w:rsidRPr="00D710FA">
              <w:t>Я чувствую себя обманутым</w:t>
            </w:r>
          </w:p>
        </w:tc>
        <w:tc>
          <w:tcPr>
            <w:tcW w:w="1620" w:type="dxa"/>
          </w:tcPr>
          <w:p w:rsidR="00ED0BD5" w:rsidRPr="00D710FA" w:rsidRDefault="00ED0BD5" w:rsidP="00D710FA">
            <w:pPr>
              <w:jc w:val="both"/>
              <w:rPr>
                <w:b/>
                <w:bCs/>
              </w:rPr>
            </w:pPr>
            <w:r w:rsidRPr="00D710FA">
              <w:rPr>
                <w:b/>
                <w:bCs/>
              </w:rPr>
              <w:t>1</w:t>
            </w:r>
          </w:p>
        </w:tc>
        <w:tc>
          <w:tcPr>
            <w:tcW w:w="900" w:type="dxa"/>
          </w:tcPr>
          <w:p w:rsidR="00ED0BD5" w:rsidRPr="00D710FA" w:rsidRDefault="00ED0BD5" w:rsidP="00D710FA">
            <w:pPr>
              <w:jc w:val="both"/>
              <w:rPr>
                <w:b/>
                <w:bCs/>
              </w:rPr>
            </w:pPr>
            <w:r w:rsidRPr="00D710FA">
              <w:rPr>
                <w:b/>
                <w:bCs/>
              </w:rPr>
              <w:t>2</w:t>
            </w:r>
          </w:p>
        </w:tc>
        <w:tc>
          <w:tcPr>
            <w:tcW w:w="900" w:type="dxa"/>
          </w:tcPr>
          <w:p w:rsidR="00ED0BD5" w:rsidRPr="00D710FA" w:rsidRDefault="00ED0BD5" w:rsidP="00D710FA">
            <w:pPr>
              <w:jc w:val="both"/>
              <w:rPr>
                <w:b/>
                <w:bCs/>
              </w:rPr>
            </w:pPr>
            <w:r w:rsidRPr="00D710FA">
              <w:rPr>
                <w:b/>
                <w:bCs/>
              </w:rPr>
              <w:t>3</w:t>
            </w:r>
          </w:p>
        </w:tc>
        <w:tc>
          <w:tcPr>
            <w:tcW w:w="1550" w:type="dxa"/>
          </w:tcPr>
          <w:p w:rsidR="00ED0BD5" w:rsidRPr="00D710FA" w:rsidRDefault="00ED0BD5" w:rsidP="00D710FA">
            <w:pPr>
              <w:jc w:val="both"/>
              <w:rPr>
                <w:b/>
                <w:bCs/>
              </w:rPr>
            </w:pPr>
            <w:r w:rsidRPr="00D710FA">
              <w:rPr>
                <w:b/>
                <w:bCs/>
              </w:rPr>
              <w:t>4</w:t>
            </w:r>
          </w:p>
        </w:tc>
      </w:tr>
      <w:tr w:rsidR="00ED0BD5" w:rsidRPr="00D710FA" w:rsidTr="00807DC3">
        <w:trPr>
          <w:trHeight w:val="279"/>
        </w:trPr>
        <w:tc>
          <w:tcPr>
            <w:tcW w:w="494" w:type="dxa"/>
          </w:tcPr>
          <w:p w:rsidR="00ED0BD5" w:rsidRPr="00D710FA" w:rsidRDefault="00ED0BD5" w:rsidP="00D710FA">
            <w:pPr>
              <w:jc w:val="both"/>
            </w:pPr>
            <w:r w:rsidRPr="00D710FA">
              <w:t>36</w:t>
            </w:r>
          </w:p>
        </w:tc>
        <w:tc>
          <w:tcPr>
            <w:tcW w:w="5014" w:type="dxa"/>
          </w:tcPr>
          <w:p w:rsidR="00ED0BD5" w:rsidRPr="00D710FA" w:rsidRDefault="00ED0BD5" w:rsidP="00D710FA">
            <w:pPr>
              <w:jc w:val="both"/>
            </w:pPr>
            <w:r w:rsidRPr="00D710FA">
              <w:t>Я стремлюсь показать свои способности и ум</w:t>
            </w:r>
          </w:p>
        </w:tc>
        <w:tc>
          <w:tcPr>
            <w:tcW w:w="1620" w:type="dxa"/>
          </w:tcPr>
          <w:p w:rsidR="00ED0BD5" w:rsidRPr="00D710FA" w:rsidRDefault="00ED0BD5" w:rsidP="00D710FA">
            <w:pPr>
              <w:jc w:val="both"/>
              <w:rPr>
                <w:b/>
                <w:bCs/>
              </w:rPr>
            </w:pPr>
            <w:r w:rsidRPr="00D710FA">
              <w:rPr>
                <w:b/>
                <w:bCs/>
              </w:rPr>
              <w:t>1</w:t>
            </w:r>
          </w:p>
        </w:tc>
        <w:tc>
          <w:tcPr>
            <w:tcW w:w="900" w:type="dxa"/>
          </w:tcPr>
          <w:p w:rsidR="00ED0BD5" w:rsidRPr="00D710FA" w:rsidRDefault="00ED0BD5" w:rsidP="00D710FA">
            <w:pPr>
              <w:jc w:val="both"/>
              <w:rPr>
                <w:b/>
                <w:bCs/>
              </w:rPr>
            </w:pPr>
            <w:r w:rsidRPr="00D710FA">
              <w:rPr>
                <w:b/>
                <w:bCs/>
              </w:rPr>
              <w:t>2</w:t>
            </w:r>
          </w:p>
        </w:tc>
        <w:tc>
          <w:tcPr>
            <w:tcW w:w="900" w:type="dxa"/>
          </w:tcPr>
          <w:p w:rsidR="00ED0BD5" w:rsidRPr="00D710FA" w:rsidRDefault="00ED0BD5" w:rsidP="00D710FA">
            <w:pPr>
              <w:jc w:val="both"/>
              <w:rPr>
                <w:b/>
                <w:bCs/>
              </w:rPr>
            </w:pPr>
            <w:r w:rsidRPr="00D710FA">
              <w:rPr>
                <w:b/>
                <w:bCs/>
              </w:rPr>
              <w:t>3</w:t>
            </w:r>
          </w:p>
        </w:tc>
        <w:tc>
          <w:tcPr>
            <w:tcW w:w="1550" w:type="dxa"/>
          </w:tcPr>
          <w:p w:rsidR="00ED0BD5" w:rsidRPr="00D710FA" w:rsidRDefault="00ED0BD5" w:rsidP="00D710FA">
            <w:pPr>
              <w:jc w:val="both"/>
              <w:rPr>
                <w:b/>
                <w:bCs/>
              </w:rPr>
            </w:pPr>
            <w:r w:rsidRPr="00D710FA">
              <w:rPr>
                <w:b/>
                <w:bCs/>
              </w:rPr>
              <w:t>4</w:t>
            </w:r>
          </w:p>
        </w:tc>
      </w:tr>
      <w:tr w:rsidR="00ED0BD5" w:rsidRPr="00D710FA" w:rsidTr="00807DC3">
        <w:trPr>
          <w:trHeight w:val="182"/>
        </w:trPr>
        <w:tc>
          <w:tcPr>
            <w:tcW w:w="494" w:type="dxa"/>
          </w:tcPr>
          <w:p w:rsidR="00ED0BD5" w:rsidRPr="00D710FA" w:rsidRDefault="00ED0BD5" w:rsidP="00D710FA">
            <w:pPr>
              <w:jc w:val="both"/>
            </w:pPr>
            <w:r w:rsidRPr="00D710FA">
              <w:t>37</w:t>
            </w:r>
          </w:p>
        </w:tc>
        <w:tc>
          <w:tcPr>
            <w:tcW w:w="5014" w:type="dxa"/>
          </w:tcPr>
          <w:p w:rsidR="00ED0BD5" w:rsidRPr="00D710FA" w:rsidRDefault="00ED0BD5" w:rsidP="00D710FA">
            <w:pPr>
              <w:jc w:val="both"/>
            </w:pPr>
            <w:r w:rsidRPr="00D710FA">
              <w:t>Я боюсь</w:t>
            </w:r>
          </w:p>
        </w:tc>
        <w:tc>
          <w:tcPr>
            <w:tcW w:w="1620" w:type="dxa"/>
          </w:tcPr>
          <w:p w:rsidR="00ED0BD5" w:rsidRPr="00D710FA" w:rsidRDefault="00ED0BD5" w:rsidP="00D710FA">
            <w:pPr>
              <w:jc w:val="both"/>
              <w:rPr>
                <w:b/>
                <w:bCs/>
              </w:rPr>
            </w:pPr>
            <w:r w:rsidRPr="00D710FA">
              <w:rPr>
                <w:b/>
                <w:bCs/>
              </w:rPr>
              <w:t>1</w:t>
            </w:r>
          </w:p>
        </w:tc>
        <w:tc>
          <w:tcPr>
            <w:tcW w:w="900" w:type="dxa"/>
          </w:tcPr>
          <w:p w:rsidR="00ED0BD5" w:rsidRPr="00D710FA" w:rsidRDefault="00ED0BD5" w:rsidP="00D710FA">
            <w:pPr>
              <w:jc w:val="both"/>
              <w:rPr>
                <w:b/>
                <w:bCs/>
              </w:rPr>
            </w:pPr>
            <w:r w:rsidRPr="00D710FA">
              <w:rPr>
                <w:b/>
                <w:bCs/>
              </w:rPr>
              <w:t>2</w:t>
            </w:r>
          </w:p>
        </w:tc>
        <w:tc>
          <w:tcPr>
            <w:tcW w:w="900" w:type="dxa"/>
          </w:tcPr>
          <w:p w:rsidR="00ED0BD5" w:rsidRPr="00D710FA" w:rsidRDefault="00ED0BD5" w:rsidP="00D710FA">
            <w:pPr>
              <w:jc w:val="both"/>
              <w:rPr>
                <w:b/>
                <w:bCs/>
              </w:rPr>
            </w:pPr>
            <w:r w:rsidRPr="00D710FA">
              <w:rPr>
                <w:b/>
                <w:bCs/>
              </w:rPr>
              <w:t>3</w:t>
            </w:r>
          </w:p>
        </w:tc>
        <w:tc>
          <w:tcPr>
            <w:tcW w:w="1550" w:type="dxa"/>
          </w:tcPr>
          <w:p w:rsidR="00ED0BD5" w:rsidRPr="00D710FA" w:rsidRDefault="00ED0BD5" w:rsidP="00D710FA">
            <w:pPr>
              <w:jc w:val="both"/>
              <w:rPr>
                <w:b/>
                <w:bCs/>
              </w:rPr>
            </w:pPr>
            <w:r w:rsidRPr="00D710FA">
              <w:rPr>
                <w:b/>
                <w:bCs/>
              </w:rPr>
              <w:t>4</w:t>
            </w:r>
          </w:p>
        </w:tc>
      </w:tr>
      <w:tr w:rsidR="00ED0BD5" w:rsidRPr="00D710FA" w:rsidTr="00807DC3">
        <w:trPr>
          <w:trHeight w:val="262"/>
        </w:trPr>
        <w:tc>
          <w:tcPr>
            <w:tcW w:w="494" w:type="dxa"/>
          </w:tcPr>
          <w:p w:rsidR="00ED0BD5" w:rsidRPr="00D710FA" w:rsidRDefault="00ED0BD5" w:rsidP="00D710FA">
            <w:pPr>
              <w:jc w:val="both"/>
            </w:pPr>
            <w:r w:rsidRPr="00D710FA">
              <w:t>38</w:t>
            </w:r>
          </w:p>
        </w:tc>
        <w:tc>
          <w:tcPr>
            <w:tcW w:w="5014" w:type="dxa"/>
          </w:tcPr>
          <w:p w:rsidR="00ED0BD5" w:rsidRPr="00D710FA" w:rsidRDefault="00ED0BD5" w:rsidP="00D710FA">
            <w:pPr>
              <w:jc w:val="both"/>
            </w:pPr>
            <w:r w:rsidRPr="00D710FA">
              <w:t>Я чувствую уныние и тоску</w:t>
            </w:r>
          </w:p>
        </w:tc>
        <w:tc>
          <w:tcPr>
            <w:tcW w:w="1620" w:type="dxa"/>
          </w:tcPr>
          <w:p w:rsidR="00ED0BD5" w:rsidRPr="00D710FA" w:rsidRDefault="00ED0BD5" w:rsidP="00D710FA">
            <w:pPr>
              <w:jc w:val="both"/>
              <w:rPr>
                <w:b/>
                <w:bCs/>
              </w:rPr>
            </w:pPr>
            <w:r w:rsidRPr="00D710FA">
              <w:rPr>
                <w:b/>
                <w:bCs/>
              </w:rPr>
              <w:t>4</w:t>
            </w:r>
          </w:p>
        </w:tc>
        <w:tc>
          <w:tcPr>
            <w:tcW w:w="900" w:type="dxa"/>
          </w:tcPr>
          <w:p w:rsidR="00ED0BD5" w:rsidRPr="00D710FA" w:rsidRDefault="00ED0BD5" w:rsidP="00D710FA">
            <w:pPr>
              <w:jc w:val="both"/>
              <w:rPr>
                <w:b/>
                <w:bCs/>
              </w:rPr>
            </w:pPr>
            <w:r w:rsidRPr="00D710FA">
              <w:rPr>
                <w:b/>
                <w:bCs/>
              </w:rPr>
              <w:t>3</w:t>
            </w:r>
          </w:p>
        </w:tc>
        <w:tc>
          <w:tcPr>
            <w:tcW w:w="900" w:type="dxa"/>
          </w:tcPr>
          <w:p w:rsidR="00ED0BD5" w:rsidRPr="00D710FA" w:rsidRDefault="00ED0BD5" w:rsidP="00D710FA">
            <w:pPr>
              <w:jc w:val="both"/>
              <w:rPr>
                <w:b/>
                <w:bCs/>
              </w:rPr>
            </w:pPr>
            <w:r w:rsidRPr="00D710FA">
              <w:rPr>
                <w:b/>
                <w:bCs/>
              </w:rPr>
              <w:t>2</w:t>
            </w:r>
          </w:p>
        </w:tc>
        <w:tc>
          <w:tcPr>
            <w:tcW w:w="1550" w:type="dxa"/>
          </w:tcPr>
          <w:p w:rsidR="00ED0BD5" w:rsidRPr="00D710FA" w:rsidRDefault="00ED0BD5" w:rsidP="00D710FA">
            <w:pPr>
              <w:jc w:val="both"/>
              <w:rPr>
                <w:b/>
                <w:bCs/>
              </w:rPr>
            </w:pPr>
            <w:r w:rsidRPr="00D710FA">
              <w:rPr>
                <w:b/>
                <w:bCs/>
              </w:rPr>
              <w:t>1</w:t>
            </w:r>
          </w:p>
        </w:tc>
      </w:tr>
      <w:tr w:rsidR="00ED0BD5" w:rsidRPr="00D710FA" w:rsidTr="00807DC3">
        <w:trPr>
          <w:trHeight w:val="176"/>
        </w:trPr>
        <w:tc>
          <w:tcPr>
            <w:tcW w:w="494" w:type="dxa"/>
          </w:tcPr>
          <w:p w:rsidR="00ED0BD5" w:rsidRPr="00D710FA" w:rsidRDefault="00ED0BD5" w:rsidP="00D710FA">
            <w:pPr>
              <w:jc w:val="both"/>
            </w:pPr>
            <w:r w:rsidRPr="00D710FA">
              <w:t>39</w:t>
            </w:r>
          </w:p>
        </w:tc>
        <w:tc>
          <w:tcPr>
            <w:tcW w:w="5014" w:type="dxa"/>
          </w:tcPr>
          <w:p w:rsidR="00ED0BD5" w:rsidRPr="00D710FA" w:rsidRDefault="00ED0BD5" w:rsidP="00D710FA">
            <w:pPr>
              <w:jc w:val="both"/>
            </w:pPr>
            <w:r w:rsidRPr="00D710FA">
              <w:t xml:space="preserve">Меня многое приводит в ярость </w:t>
            </w:r>
          </w:p>
        </w:tc>
        <w:tc>
          <w:tcPr>
            <w:tcW w:w="1620" w:type="dxa"/>
          </w:tcPr>
          <w:p w:rsidR="00ED0BD5" w:rsidRPr="00D710FA" w:rsidRDefault="00ED0BD5" w:rsidP="00D710FA">
            <w:pPr>
              <w:jc w:val="both"/>
              <w:rPr>
                <w:b/>
                <w:bCs/>
              </w:rPr>
            </w:pPr>
            <w:r w:rsidRPr="00D710FA">
              <w:rPr>
                <w:b/>
                <w:bCs/>
              </w:rPr>
              <w:t>1</w:t>
            </w:r>
          </w:p>
        </w:tc>
        <w:tc>
          <w:tcPr>
            <w:tcW w:w="900" w:type="dxa"/>
          </w:tcPr>
          <w:p w:rsidR="00ED0BD5" w:rsidRPr="00D710FA" w:rsidRDefault="00ED0BD5" w:rsidP="00D710FA">
            <w:pPr>
              <w:jc w:val="both"/>
              <w:rPr>
                <w:b/>
                <w:bCs/>
              </w:rPr>
            </w:pPr>
            <w:r w:rsidRPr="00D710FA">
              <w:rPr>
                <w:b/>
                <w:bCs/>
              </w:rPr>
              <w:t>2</w:t>
            </w:r>
          </w:p>
        </w:tc>
        <w:tc>
          <w:tcPr>
            <w:tcW w:w="900" w:type="dxa"/>
          </w:tcPr>
          <w:p w:rsidR="00ED0BD5" w:rsidRPr="00D710FA" w:rsidRDefault="00ED0BD5" w:rsidP="00D710FA">
            <w:pPr>
              <w:jc w:val="both"/>
              <w:rPr>
                <w:b/>
                <w:bCs/>
              </w:rPr>
            </w:pPr>
            <w:r w:rsidRPr="00D710FA">
              <w:rPr>
                <w:b/>
                <w:bCs/>
              </w:rPr>
              <w:t>3</w:t>
            </w:r>
          </w:p>
        </w:tc>
        <w:tc>
          <w:tcPr>
            <w:tcW w:w="1550" w:type="dxa"/>
          </w:tcPr>
          <w:p w:rsidR="00ED0BD5" w:rsidRPr="00D710FA" w:rsidRDefault="00ED0BD5" w:rsidP="00D710FA">
            <w:pPr>
              <w:jc w:val="both"/>
              <w:rPr>
                <w:b/>
                <w:bCs/>
              </w:rPr>
            </w:pPr>
            <w:r w:rsidRPr="00D710FA">
              <w:rPr>
                <w:b/>
                <w:bCs/>
              </w:rPr>
              <w:t>4</w:t>
            </w:r>
          </w:p>
        </w:tc>
      </w:tr>
      <w:tr w:rsidR="00ED0BD5" w:rsidRPr="00D710FA" w:rsidTr="00807DC3">
        <w:trPr>
          <w:trHeight w:val="284"/>
        </w:trPr>
        <w:tc>
          <w:tcPr>
            <w:tcW w:w="494" w:type="dxa"/>
          </w:tcPr>
          <w:p w:rsidR="00ED0BD5" w:rsidRPr="00D710FA" w:rsidRDefault="00ED0BD5" w:rsidP="00D710FA">
            <w:pPr>
              <w:jc w:val="both"/>
            </w:pPr>
            <w:r w:rsidRPr="00D710FA">
              <w:t>40</w:t>
            </w:r>
          </w:p>
        </w:tc>
        <w:tc>
          <w:tcPr>
            <w:tcW w:w="5014" w:type="dxa"/>
          </w:tcPr>
          <w:p w:rsidR="00ED0BD5" w:rsidRPr="00D710FA" w:rsidRDefault="00ED0BD5" w:rsidP="00D710FA">
            <w:pPr>
              <w:jc w:val="both"/>
            </w:pPr>
            <w:r w:rsidRPr="00D710FA">
              <w:t xml:space="preserve">Я хочу быть среди </w:t>
            </w:r>
            <w:proofErr w:type="gramStart"/>
            <w:r w:rsidRPr="00D710FA">
              <w:t>лучших</w:t>
            </w:r>
            <w:proofErr w:type="gramEnd"/>
          </w:p>
        </w:tc>
        <w:tc>
          <w:tcPr>
            <w:tcW w:w="1620" w:type="dxa"/>
          </w:tcPr>
          <w:p w:rsidR="00ED0BD5" w:rsidRPr="00D710FA" w:rsidRDefault="00ED0BD5" w:rsidP="00D710FA">
            <w:pPr>
              <w:jc w:val="both"/>
              <w:rPr>
                <w:b/>
                <w:bCs/>
              </w:rPr>
            </w:pPr>
            <w:r w:rsidRPr="00D710FA">
              <w:rPr>
                <w:b/>
                <w:bCs/>
              </w:rPr>
              <w:t>1</w:t>
            </w:r>
          </w:p>
        </w:tc>
        <w:tc>
          <w:tcPr>
            <w:tcW w:w="900" w:type="dxa"/>
          </w:tcPr>
          <w:p w:rsidR="00ED0BD5" w:rsidRPr="00D710FA" w:rsidRDefault="00ED0BD5" w:rsidP="00D710FA">
            <w:pPr>
              <w:jc w:val="both"/>
              <w:rPr>
                <w:b/>
                <w:bCs/>
              </w:rPr>
            </w:pPr>
            <w:r w:rsidRPr="00D710FA">
              <w:rPr>
                <w:b/>
                <w:bCs/>
              </w:rPr>
              <w:t>2</w:t>
            </w:r>
          </w:p>
        </w:tc>
        <w:tc>
          <w:tcPr>
            <w:tcW w:w="900" w:type="dxa"/>
          </w:tcPr>
          <w:p w:rsidR="00ED0BD5" w:rsidRPr="00D710FA" w:rsidRDefault="00ED0BD5" w:rsidP="00D710FA">
            <w:pPr>
              <w:jc w:val="both"/>
              <w:rPr>
                <w:b/>
                <w:bCs/>
              </w:rPr>
            </w:pPr>
            <w:r w:rsidRPr="00D710FA">
              <w:rPr>
                <w:b/>
                <w:bCs/>
              </w:rPr>
              <w:t>3</w:t>
            </w:r>
          </w:p>
        </w:tc>
        <w:tc>
          <w:tcPr>
            <w:tcW w:w="1550" w:type="dxa"/>
          </w:tcPr>
          <w:p w:rsidR="00ED0BD5" w:rsidRPr="00D710FA" w:rsidRDefault="00ED0BD5" w:rsidP="00D710FA">
            <w:pPr>
              <w:jc w:val="both"/>
              <w:rPr>
                <w:b/>
                <w:bCs/>
              </w:rPr>
            </w:pPr>
            <w:r w:rsidRPr="00D710FA">
              <w:rPr>
                <w:b/>
                <w:bCs/>
              </w:rPr>
              <w:t>4</w:t>
            </w:r>
          </w:p>
        </w:tc>
      </w:tr>
    </w:tbl>
    <w:p w:rsidR="00ED0BD5" w:rsidRPr="00D710FA" w:rsidRDefault="00ED0BD5" w:rsidP="00D710FA">
      <w:pPr>
        <w:jc w:val="both"/>
      </w:pPr>
    </w:p>
    <w:p w:rsidR="00ED0BD5" w:rsidRPr="00D710FA" w:rsidRDefault="00ED0BD5" w:rsidP="00D710FA">
      <w:pPr>
        <w:jc w:val="both"/>
      </w:pPr>
    </w:p>
    <w:p w:rsidR="005165A1" w:rsidRPr="00D710FA" w:rsidRDefault="005165A1" w:rsidP="00D710FA">
      <w:pPr>
        <w:pStyle w:val="a8"/>
        <w:shd w:val="clear" w:color="auto" w:fill="FFFFFF"/>
        <w:spacing w:before="0" w:beforeAutospacing="0" w:after="0" w:afterAutospacing="0"/>
        <w:jc w:val="both"/>
      </w:pPr>
    </w:p>
    <w:p w:rsidR="0085661D" w:rsidRPr="00D710FA" w:rsidRDefault="0085661D" w:rsidP="00D710FA">
      <w:pPr>
        <w:jc w:val="both"/>
      </w:pPr>
    </w:p>
    <w:sectPr w:rsidR="0085661D" w:rsidRPr="00D710FA" w:rsidSect="00636DEE">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01A" w:rsidRDefault="004E201A" w:rsidP="004B5FD5">
      <w:r>
        <w:separator/>
      </w:r>
    </w:p>
  </w:endnote>
  <w:endnote w:type="continuationSeparator" w:id="0">
    <w:p w:rsidR="004E201A" w:rsidRDefault="004E201A" w:rsidP="004B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01A" w:rsidRDefault="004E201A" w:rsidP="004B5FD5">
      <w:r>
        <w:separator/>
      </w:r>
    </w:p>
  </w:footnote>
  <w:footnote w:type="continuationSeparator" w:id="0">
    <w:p w:rsidR="004E201A" w:rsidRDefault="004E201A" w:rsidP="004B5FD5">
      <w:r>
        <w:continuationSeparator/>
      </w:r>
    </w:p>
  </w:footnote>
  <w:footnote w:id="1">
    <w:p w:rsidR="00807DC3" w:rsidRPr="005165A1" w:rsidRDefault="00807DC3" w:rsidP="005165A1">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116D"/>
    <w:multiLevelType w:val="singleLevel"/>
    <w:tmpl w:val="C5D6381C"/>
    <w:lvl w:ilvl="0">
      <w:start w:val="3"/>
      <w:numFmt w:val="bullet"/>
      <w:lvlText w:val="-"/>
      <w:lvlJc w:val="left"/>
      <w:pPr>
        <w:tabs>
          <w:tab w:val="num" w:pos="1069"/>
        </w:tabs>
        <w:ind w:left="1069" w:hanging="360"/>
      </w:pPr>
      <w:rPr>
        <w:rFonts w:hint="default"/>
      </w:rPr>
    </w:lvl>
  </w:abstractNum>
  <w:abstractNum w:abstractNumId="1">
    <w:nsid w:val="0BBF51CE"/>
    <w:multiLevelType w:val="hybridMultilevel"/>
    <w:tmpl w:val="F42248EA"/>
    <w:lvl w:ilvl="0" w:tplc="7352A7B2">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CB13DC"/>
    <w:multiLevelType w:val="singleLevel"/>
    <w:tmpl w:val="BA502112"/>
    <w:lvl w:ilvl="0">
      <w:start w:val="1"/>
      <w:numFmt w:val="decimal"/>
      <w:lvlText w:val="%1)"/>
      <w:lvlJc w:val="left"/>
      <w:pPr>
        <w:tabs>
          <w:tab w:val="num" w:pos="1069"/>
        </w:tabs>
        <w:ind w:left="1069" w:hanging="360"/>
      </w:pPr>
      <w:rPr>
        <w:rFonts w:hint="default"/>
      </w:rPr>
    </w:lvl>
  </w:abstractNum>
  <w:abstractNum w:abstractNumId="3">
    <w:nsid w:val="1D4879C5"/>
    <w:multiLevelType w:val="singleLevel"/>
    <w:tmpl w:val="BA502112"/>
    <w:lvl w:ilvl="0">
      <w:start w:val="1"/>
      <w:numFmt w:val="decimal"/>
      <w:lvlText w:val="%1)"/>
      <w:lvlJc w:val="left"/>
      <w:pPr>
        <w:tabs>
          <w:tab w:val="num" w:pos="1069"/>
        </w:tabs>
        <w:ind w:left="1069" w:hanging="360"/>
      </w:pPr>
      <w:rPr>
        <w:rFonts w:hint="default"/>
      </w:rPr>
    </w:lvl>
  </w:abstractNum>
  <w:abstractNum w:abstractNumId="4">
    <w:nsid w:val="22E852FC"/>
    <w:multiLevelType w:val="multilevel"/>
    <w:tmpl w:val="F984EA78"/>
    <w:lvl w:ilvl="0">
      <w:start w:val="1"/>
      <w:numFmt w:val="decimal"/>
      <w:lvlText w:val="%1."/>
      <w:lvlJc w:val="left"/>
      <w:pPr>
        <w:tabs>
          <w:tab w:val="num" w:pos="1069"/>
        </w:tabs>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95C"/>
    <w:rsid w:val="0030095C"/>
    <w:rsid w:val="004B5FD5"/>
    <w:rsid w:val="004E201A"/>
    <w:rsid w:val="005165A1"/>
    <w:rsid w:val="005618BF"/>
    <w:rsid w:val="00636DEE"/>
    <w:rsid w:val="00716DDE"/>
    <w:rsid w:val="00807DC3"/>
    <w:rsid w:val="0085661D"/>
    <w:rsid w:val="009D50BF"/>
    <w:rsid w:val="00C1076F"/>
    <w:rsid w:val="00D710FA"/>
    <w:rsid w:val="00E37A0C"/>
    <w:rsid w:val="00ED0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FD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D0BD5"/>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4B5FD5"/>
    <w:pPr>
      <w:spacing w:after="120"/>
    </w:pPr>
  </w:style>
  <w:style w:type="character" w:customStyle="1" w:styleId="a4">
    <w:name w:val="Основной текст Знак"/>
    <w:basedOn w:val="a0"/>
    <w:link w:val="a3"/>
    <w:uiPriority w:val="99"/>
    <w:rsid w:val="004B5FD5"/>
    <w:rPr>
      <w:rFonts w:ascii="Times New Roman" w:eastAsia="Times New Roman" w:hAnsi="Times New Roman" w:cs="Times New Roman"/>
      <w:sz w:val="24"/>
      <w:szCs w:val="24"/>
      <w:lang w:eastAsia="ru-RU"/>
    </w:rPr>
  </w:style>
  <w:style w:type="paragraph" w:styleId="a5">
    <w:name w:val="footnote text"/>
    <w:basedOn w:val="a"/>
    <w:link w:val="a6"/>
    <w:semiHidden/>
    <w:rsid w:val="004B5FD5"/>
    <w:rPr>
      <w:sz w:val="20"/>
      <w:szCs w:val="20"/>
    </w:rPr>
  </w:style>
  <w:style w:type="character" w:customStyle="1" w:styleId="a6">
    <w:name w:val="Текст сноски Знак"/>
    <w:basedOn w:val="a0"/>
    <w:link w:val="a5"/>
    <w:semiHidden/>
    <w:rsid w:val="004B5FD5"/>
    <w:rPr>
      <w:rFonts w:ascii="Times New Roman" w:eastAsia="Times New Roman" w:hAnsi="Times New Roman" w:cs="Times New Roman"/>
      <w:sz w:val="20"/>
      <w:szCs w:val="20"/>
      <w:lang w:eastAsia="ru-RU"/>
    </w:rPr>
  </w:style>
  <w:style w:type="character" w:styleId="a7">
    <w:name w:val="footnote reference"/>
    <w:basedOn w:val="a0"/>
    <w:semiHidden/>
    <w:rsid w:val="004B5FD5"/>
    <w:rPr>
      <w:vertAlign w:val="superscript"/>
    </w:rPr>
  </w:style>
  <w:style w:type="paragraph" w:styleId="a8">
    <w:name w:val="Normal (Web)"/>
    <w:basedOn w:val="a"/>
    <w:uiPriority w:val="99"/>
    <w:unhideWhenUsed/>
    <w:rsid w:val="005165A1"/>
    <w:pPr>
      <w:spacing w:before="100" w:beforeAutospacing="1" w:after="100" w:afterAutospacing="1"/>
    </w:pPr>
  </w:style>
  <w:style w:type="paragraph" w:styleId="a9">
    <w:name w:val="List Paragraph"/>
    <w:basedOn w:val="a"/>
    <w:uiPriority w:val="34"/>
    <w:qFormat/>
    <w:rsid w:val="005165A1"/>
    <w:pPr>
      <w:ind w:left="720"/>
      <w:contextualSpacing/>
    </w:pPr>
  </w:style>
  <w:style w:type="paragraph" w:styleId="aa">
    <w:name w:val="Body Text Indent"/>
    <w:basedOn w:val="a"/>
    <w:link w:val="ab"/>
    <w:uiPriority w:val="99"/>
    <w:semiHidden/>
    <w:unhideWhenUsed/>
    <w:rsid w:val="00ED0BD5"/>
    <w:pPr>
      <w:spacing w:after="120"/>
      <w:ind w:left="283"/>
    </w:pPr>
  </w:style>
  <w:style w:type="character" w:customStyle="1" w:styleId="ab">
    <w:name w:val="Основной текст с отступом Знак"/>
    <w:basedOn w:val="a0"/>
    <w:link w:val="aa"/>
    <w:uiPriority w:val="99"/>
    <w:semiHidden/>
    <w:rsid w:val="00ED0BD5"/>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0BD5"/>
    <w:rPr>
      <w:rFonts w:ascii="Times New Roman" w:eastAsia="Times New Roman" w:hAnsi="Times New Roman" w:cs="Times New Roman"/>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FD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D0BD5"/>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4B5FD5"/>
    <w:pPr>
      <w:spacing w:after="120"/>
    </w:pPr>
  </w:style>
  <w:style w:type="character" w:customStyle="1" w:styleId="a4">
    <w:name w:val="Основной текст Знак"/>
    <w:basedOn w:val="a0"/>
    <w:link w:val="a3"/>
    <w:uiPriority w:val="99"/>
    <w:rsid w:val="004B5FD5"/>
    <w:rPr>
      <w:rFonts w:ascii="Times New Roman" w:eastAsia="Times New Roman" w:hAnsi="Times New Roman" w:cs="Times New Roman"/>
      <w:sz w:val="24"/>
      <w:szCs w:val="24"/>
      <w:lang w:eastAsia="ru-RU"/>
    </w:rPr>
  </w:style>
  <w:style w:type="paragraph" w:styleId="a5">
    <w:name w:val="footnote text"/>
    <w:basedOn w:val="a"/>
    <w:link w:val="a6"/>
    <w:semiHidden/>
    <w:rsid w:val="004B5FD5"/>
    <w:rPr>
      <w:sz w:val="20"/>
      <w:szCs w:val="20"/>
    </w:rPr>
  </w:style>
  <w:style w:type="character" w:customStyle="1" w:styleId="a6">
    <w:name w:val="Текст сноски Знак"/>
    <w:basedOn w:val="a0"/>
    <w:link w:val="a5"/>
    <w:semiHidden/>
    <w:rsid w:val="004B5FD5"/>
    <w:rPr>
      <w:rFonts w:ascii="Times New Roman" w:eastAsia="Times New Roman" w:hAnsi="Times New Roman" w:cs="Times New Roman"/>
      <w:sz w:val="20"/>
      <w:szCs w:val="20"/>
      <w:lang w:eastAsia="ru-RU"/>
    </w:rPr>
  </w:style>
  <w:style w:type="character" w:styleId="a7">
    <w:name w:val="footnote reference"/>
    <w:basedOn w:val="a0"/>
    <w:semiHidden/>
    <w:rsid w:val="004B5FD5"/>
    <w:rPr>
      <w:vertAlign w:val="superscript"/>
    </w:rPr>
  </w:style>
  <w:style w:type="paragraph" w:styleId="a8">
    <w:name w:val="Normal (Web)"/>
    <w:basedOn w:val="a"/>
    <w:uiPriority w:val="99"/>
    <w:unhideWhenUsed/>
    <w:rsid w:val="005165A1"/>
    <w:pPr>
      <w:spacing w:before="100" w:beforeAutospacing="1" w:after="100" w:afterAutospacing="1"/>
    </w:pPr>
  </w:style>
  <w:style w:type="paragraph" w:styleId="a9">
    <w:name w:val="List Paragraph"/>
    <w:basedOn w:val="a"/>
    <w:uiPriority w:val="34"/>
    <w:qFormat/>
    <w:rsid w:val="005165A1"/>
    <w:pPr>
      <w:ind w:left="720"/>
      <w:contextualSpacing/>
    </w:pPr>
  </w:style>
  <w:style w:type="paragraph" w:styleId="aa">
    <w:name w:val="Body Text Indent"/>
    <w:basedOn w:val="a"/>
    <w:link w:val="ab"/>
    <w:uiPriority w:val="99"/>
    <w:semiHidden/>
    <w:unhideWhenUsed/>
    <w:rsid w:val="00ED0BD5"/>
    <w:pPr>
      <w:spacing w:after="120"/>
      <w:ind w:left="283"/>
    </w:pPr>
  </w:style>
  <w:style w:type="character" w:customStyle="1" w:styleId="ab">
    <w:name w:val="Основной текст с отступом Знак"/>
    <w:basedOn w:val="a0"/>
    <w:link w:val="aa"/>
    <w:uiPriority w:val="99"/>
    <w:semiHidden/>
    <w:rsid w:val="00ED0BD5"/>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0BD5"/>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3124</Words>
  <Characters>17812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Пользователь Windows</cp:lastModifiedBy>
  <cp:revision>2</cp:revision>
  <dcterms:created xsi:type="dcterms:W3CDTF">2021-11-18T07:12:00Z</dcterms:created>
  <dcterms:modified xsi:type="dcterms:W3CDTF">2021-11-18T07:12:00Z</dcterms:modified>
</cp:coreProperties>
</file>