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71" w:rsidRPr="00D4217F" w:rsidRDefault="00306C71" w:rsidP="00306C71">
      <w:pPr>
        <w:snapToGrid w:val="0"/>
        <w:spacing w:line="276" w:lineRule="auto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Промежуточный отчет</w:t>
      </w:r>
      <w:r w:rsidRPr="00D4217F">
        <w:rPr>
          <w:b/>
          <w:sz w:val="28"/>
          <w:szCs w:val="28"/>
        </w:rPr>
        <w:t xml:space="preserve"> о деятельности </w:t>
      </w:r>
      <w:r>
        <w:rPr>
          <w:b/>
          <w:sz w:val="28"/>
          <w:szCs w:val="28"/>
        </w:rPr>
        <w:t>р</w:t>
      </w:r>
      <w:r w:rsidRPr="00D4217F">
        <w:rPr>
          <w:b/>
          <w:sz w:val="28"/>
          <w:szCs w:val="28"/>
        </w:rPr>
        <w:t>егиональной инновационной площадки</w:t>
      </w:r>
    </w:p>
    <w:p w:rsidR="00306C71" w:rsidRDefault="00306C71" w:rsidP="00306C71">
      <w:pPr>
        <w:pStyle w:val="2"/>
      </w:pPr>
      <w:r w:rsidRPr="00844E30">
        <w:t xml:space="preserve">Сведения о результатах реализации инновационного проекта </w:t>
      </w:r>
    </w:p>
    <w:p w:rsidR="00306C71" w:rsidRPr="005837FD" w:rsidRDefault="00306C71" w:rsidP="00306C71">
      <w:pPr>
        <w:tabs>
          <w:tab w:val="left" w:pos="851"/>
        </w:tabs>
        <w:spacing w:before="120"/>
        <w:jc w:val="center"/>
        <w:rPr>
          <w:sz w:val="28"/>
          <w:szCs w:val="28"/>
          <w:u w:val="single"/>
        </w:rPr>
      </w:pPr>
      <w:r w:rsidRPr="005837FD">
        <w:rPr>
          <w:sz w:val="28"/>
          <w:szCs w:val="28"/>
          <w:u w:val="single"/>
        </w:rPr>
        <w:t>Реализация плана деятельности региональной инновационной площадки</w:t>
      </w:r>
    </w:p>
    <w:tbl>
      <w:tblPr>
        <w:tblStyle w:val="a4"/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1134"/>
        <w:gridCol w:w="2410"/>
        <w:gridCol w:w="2977"/>
        <w:gridCol w:w="2835"/>
        <w:gridCol w:w="1842"/>
        <w:gridCol w:w="1247"/>
      </w:tblGrid>
      <w:tr w:rsidR="005837FD" w:rsidTr="005837FD">
        <w:tc>
          <w:tcPr>
            <w:tcW w:w="3686" w:type="dxa"/>
            <w:gridSpan w:val="2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sz w:val="20"/>
              </w:rPr>
              <w:t>Запланировано в отчетном периоде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>*</w:t>
            </w:r>
          </w:p>
        </w:tc>
        <w:tc>
          <w:tcPr>
            <w:tcW w:w="3544" w:type="dxa"/>
            <w:gridSpan w:val="2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sz w:val="20"/>
              </w:rPr>
              <w:t>Фактически проведено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>*</w:t>
            </w:r>
          </w:p>
        </w:tc>
        <w:tc>
          <w:tcPr>
            <w:tcW w:w="2977" w:type="dxa"/>
            <w:vMerge w:val="restart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sz w:val="20"/>
              </w:rPr>
              <w:t>Основные результаты реализации плана мероприятий (количественные и качественные)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 xml:space="preserve"> **</w:t>
            </w:r>
          </w:p>
        </w:tc>
        <w:tc>
          <w:tcPr>
            <w:tcW w:w="2835" w:type="dxa"/>
            <w:vMerge w:val="restart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sz w:val="20"/>
                <w:lang w:eastAsia="en-US" w:bidi="en-US"/>
              </w:rPr>
              <w:t xml:space="preserve">Продукты, разработанные за текущий период: </w:t>
            </w:r>
            <w:r w:rsidRPr="00306C71">
              <w:rPr>
                <w:sz w:val="20"/>
              </w:rPr>
              <w:t xml:space="preserve">образовательные программы, нормативные документы, методические рекомендации и т.д., (указать ссылки на материалы) 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>***</w:t>
            </w:r>
          </w:p>
        </w:tc>
        <w:tc>
          <w:tcPr>
            <w:tcW w:w="1842" w:type="dxa"/>
            <w:vMerge w:val="restart"/>
          </w:tcPr>
          <w:p w:rsidR="00306C71" w:rsidRPr="00306C71" w:rsidRDefault="00306C71" w:rsidP="007A640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06C71">
              <w:rPr>
                <w:sz w:val="20"/>
                <w:szCs w:val="20"/>
                <w:lang w:eastAsia="en-US" w:bidi="en-US"/>
              </w:rPr>
              <w:t xml:space="preserve">Степень реализации плана мероприятий </w:t>
            </w:r>
            <w:r w:rsidRPr="00306C71">
              <w:rPr>
                <w:sz w:val="20"/>
                <w:szCs w:val="20"/>
              </w:rPr>
              <w:t>за отчетный период в соответствии с календарным планом-графиком</w:t>
            </w:r>
          </w:p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color w:val="000000"/>
                <w:sz w:val="20"/>
              </w:rPr>
              <w:t>(выставляется в % соотношении)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 xml:space="preserve"> ****</w:t>
            </w:r>
          </w:p>
        </w:tc>
        <w:tc>
          <w:tcPr>
            <w:tcW w:w="1247" w:type="dxa"/>
            <w:vMerge w:val="restart"/>
          </w:tcPr>
          <w:p w:rsidR="00A95F17" w:rsidRDefault="005837FD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Причины отклонений</w:t>
            </w:r>
          </w:p>
          <w:p w:rsidR="00306C71" w:rsidRPr="00306C71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306C71">
              <w:rPr>
                <w:sz w:val="20"/>
              </w:rPr>
              <w:t>Планируемые действия по корректировке плана</w:t>
            </w:r>
            <w:r w:rsidRPr="00306C71">
              <w:rPr>
                <w:rFonts w:ascii="Calibri" w:eastAsia="Calibri" w:hAnsi="Calibri"/>
                <w:sz w:val="20"/>
                <w:lang w:eastAsia="en-US" w:bidi="en-US"/>
              </w:rPr>
              <w:t>*****</w:t>
            </w:r>
          </w:p>
        </w:tc>
      </w:tr>
      <w:tr w:rsidR="005837FD" w:rsidTr="005837FD">
        <w:tc>
          <w:tcPr>
            <w:tcW w:w="1135" w:type="dxa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  <w:lang w:eastAsia="en-US" w:bidi="en-US"/>
              </w:rPr>
            </w:pPr>
            <w:r w:rsidRPr="00306C71">
              <w:rPr>
                <w:sz w:val="20"/>
              </w:rPr>
              <w:t>Сроки</w:t>
            </w:r>
          </w:p>
        </w:tc>
        <w:tc>
          <w:tcPr>
            <w:tcW w:w="2551" w:type="dxa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  <w:lang w:eastAsia="en-US" w:bidi="en-US"/>
              </w:rPr>
            </w:pPr>
            <w:r w:rsidRPr="00306C71">
              <w:rPr>
                <w:sz w:val="20"/>
              </w:rPr>
              <w:t>Меры, мероприятия</w:t>
            </w:r>
          </w:p>
        </w:tc>
        <w:tc>
          <w:tcPr>
            <w:tcW w:w="1134" w:type="dxa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  <w:lang w:eastAsia="en-US" w:bidi="en-US"/>
              </w:rPr>
            </w:pPr>
            <w:r w:rsidRPr="00306C71">
              <w:rPr>
                <w:sz w:val="20"/>
              </w:rPr>
              <w:t>Сроки</w:t>
            </w:r>
          </w:p>
        </w:tc>
        <w:tc>
          <w:tcPr>
            <w:tcW w:w="2410" w:type="dxa"/>
          </w:tcPr>
          <w:p w:rsidR="00306C71" w:rsidRP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0"/>
                <w:lang w:eastAsia="en-US" w:bidi="en-US"/>
              </w:rPr>
            </w:pPr>
            <w:r w:rsidRPr="00306C71">
              <w:rPr>
                <w:sz w:val="20"/>
              </w:rPr>
              <w:t>Меры, мероприятия</w:t>
            </w:r>
          </w:p>
        </w:tc>
        <w:tc>
          <w:tcPr>
            <w:tcW w:w="2977" w:type="dxa"/>
            <w:vMerge/>
          </w:tcPr>
          <w:p w:rsidR="00306C71" w:rsidRPr="00D03A7A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2835" w:type="dxa"/>
            <w:vMerge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842" w:type="dxa"/>
            <w:vMerge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47" w:type="dxa"/>
            <w:vMerge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5837FD" w:rsidTr="005837FD">
        <w:tc>
          <w:tcPr>
            <w:tcW w:w="1135" w:type="dxa"/>
          </w:tcPr>
          <w:p w:rsidR="00306C71" w:rsidRPr="00895C38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306C71" w:rsidRPr="00895C38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306C71" w:rsidRPr="00F01297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12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306C71" w:rsidRPr="00F01297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12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06C71" w:rsidRPr="00F01297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129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306C71" w:rsidRPr="00F01297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01297">
              <w:rPr>
                <w:b/>
                <w:sz w:val="22"/>
                <w:szCs w:val="22"/>
              </w:rPr>
              <w:t>8</w:t>
            </w:r>
          </w:p>
        </w:tc>
      </w:tr>
      <w:tr w:rsidR="00306C71" w:rsidTr="007A6401">
        <w:tc>
          <w:tcPr>
            <w:tcW w:w="16131" w:type="dxa"/>
            <w:gridSpan w:val="8"/>
          </w:tcPr>
          <w:p w:rsidR="00306C71" w:rsidRPr="005837FD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 квартал</w:t>
            </w:r>
          </w:p>
        </w:tc>
      </w:tr>
      <w:tr w:rsidR="005837FD" w:rsidTr="005837FD">
        <w:tc>
          <w:tcPr>
            <w:tcW w:w="1135" w:type="dxa"/>
          </w:tcPr>
          <w:p w:rsidR="00306C71" w:rsidRPr="00FD37C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FD37C6">
              <w:t>Март 2022</w:t>
            </w:r>
          </w:p>
        </w:tc>
        <w:tc>
          <w:tcPr>
            <w:tcW w:w="2551" w:type="dxa"/>
          </w:tcPr>
          <w:p w:rsidR="00306C71" w:rsidRPr="00FD37C6" w:rsidRDefault="0006688A" w:rsidP="005837FD">
            <w:pPr>
              <w:tabs>
                <w:tab w:val="left" w:pos="0"/>
              </w:tabs>
              <w:spacing w:line="240" w:lineRule="auto"/>
              <w:ind w:firstLine="0"/>
            </w:pPr>
            <w:r>
              <w:t>Ко</w:t>
            </w:r>
            <w:r w:rsidR="00306C71" w:rsidRPr="00FD37C6">
              <w:t xml:space="preserve">нтроль </w:t>
            </w:r>
          </w:p>
        </w:tc>
        <w:tc>
          <w:tcPr>
            <w:tcW w:w="1134" w:type="dxa"/>
          </w:tcPr>
          <w:p w:rsidR="00306C71" w:rsidRPr="00FD37C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FD37C6">
              <w:t>Март</w:t>
            </w:r>
          </w:p>
          <w:p w:rsidR="00306C71" w:rsidRPr="00FD37C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 w:rsidRPr="00FD37C6">
              <w:t>2022</w:t>
            </w:r>
          </w:p>
        </w:tc>
        <w:tc>
          <w:tcPr>
            <w:tcW w:w="2410" w:type="dxa"/>
          </w:tcPr>
          <w:p w:rsidR="00306C71" w:rsidRPr="00FD37C6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t>В</w:t>
            </w:r>
            <w:r w:rsidRPr="00FD37C6">
              <w:t xml:space="preserve">нутришкольный контроль в конце </w:t>
            </w:r>
            <w:r>
              <w:t xml:space="preserve">3 </w:t>
            </w:r>
            <w:r w:rsidRPr="00FD37C6">
              <w:t>четверти</w:t>
            </w:r>
          </w:p>
        </w:tc>
        <w:tc>
          <w:tcPr>
            <w:tcW w:w="297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t>Проведя Внутришкольный контроль по итогам 3 четверти (январь-март) можно сделать вывод: количество неуспевающих учеников, по сравнению с первой и второй четвертью уменьшилось на 12%</w:t>
            </w:r>
          </w:p>
          <w:p w:rsidR="00306C71" w:rsidRPr="00D03A7A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t>Обученность по школе увеличилась на 14%</w:t>
            </w:r>
          </w:p>
        </w:tc>
        <w:tc>
          <w:tcPr>
            <w:tcW w:w="2835" w:type="dxa"/>
          </w:tcPr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306C71" w:rsidRPr="005837FD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100%</w:t>
            </w:r>
          </w:p>
        </w:tc>
        <w:tc>
          <w:tcPr>
            <w:tcW w:w="124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06688A" w:rsidTr="005837FD">
        <w:tc>
          <w:tcPr>
            <w:tcW w:w="1135" w:type="dxa"/>
          </w:tcPr>
          <w:p w:rsidR="0006688A" w:rsidRPr="00FD37C6" w:rsidRDefault="0006688A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06688A" w:rsidRDefault="0006688A" w:rsidP="005837FD">
            <w:pPr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1134" w:type="dxa"/>
          </w:tcPr>
          <w:p w:rsidR="0006688A" w:rsidRPr="00FD37C6" w:rsidRDefault="0006688A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Март 2022</w:t>
            </w:r>
          </w:p>
        </w:tc>
        <w:tc>
          <w:tcPr>
            <w:tcW w:w="2410" w:type="dxa"/>
          </w:tcPr>
          <w:p w:rsidR="0006688A" w:rsidRDefault="0006688A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t xml:space="preserve">Методический аудит по теме «Обеспечение реализации Программы воспитания в образовательной организации» </w:t>
            </w:r>
          </w:p>
        </w:tc>
        <w:tc>
          <w:tcPr>
            <w:tcW w:w="2977" w:type="dxa"/>
          </w:tcPr>
          <w:p w:rsidR="0006688A" w:rsidRDefault="0006688A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t>Диагностика первых итогов реализации рабочей программы воспитания, выявление эффективных практик по определению воспитательного потенциала образовательной деятельности в школе.</w:t>
            </w:r>
          </w:p>
        </w:tc>
        <w:tc>
          <w:tcPr>
            <w:tcW w:w="2835" w:type="dxa"/>
          </w:tcPr>
          <w:p w:rsidR="0006688A" w:rsidRPr="00AE73B6" w:rsidRDefault="0006688A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>
              <w:rPr>
                <w:szCs w:val="24"/>
                <w:lang w:eastAsia="en-US" w:bidi="en-US"/>
              </w:rPr>
              <w:t>Справка по итогам аудита будет предоставлена позже</w:t>
            </w:r>
          </w:p>
        </w:tc>
        <w:tc>
          <w:tcPr>
            <w:tcW w:w="1842" w:type="dxa"/>
          </w:tcPr>
          <w:p w:rsidR="0006688A" w:rsidRPr="005837FD" w:rsidRDefault="0006688A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47" w:type="dxa"/>
          </w:tcPr>
          <w:p w:rsidR="0006688A" w:rsidRDefault="0006688A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06688A" w:rsidTr="005837FD">
        <w:tc>
          <w:tcPr>
            <w:tcW w:w="1135" w:type="dxa"/>
          </w:tcPr>
          <w:p w:rsidR="0006688A" w:rsidRPr="00FD37C6" w:rsidRDefault="0006688A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</w:p>
        </w:tc>
        <w:tc>
          <w:tcPr>
            <w:tcW w:w="2551" w:type="dxa"/>
          </w:tcPr>
          <w:p w:rsidR="0006688A" w:rsidRDefault="0006688A" w:rsidP="005837FD">
            <w:pPr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1134" w:type="dxa"/>
          </w:tcPr>
          <w:p w:rsidR="0006688A" w:rsidRPr="00FD37C6" w:rsidRDefault="0006688A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Март 2022</w:t>
            </w:r>
          </w:p>
        </w:tc>
        <w:tc>
          <w:tcPr>
            <w:tcW w:w="2410" w:type="dxa"/>
          </w:tcPr>
          <w:p w:rsidR="0006688A" w:rsidRPr="0006688A" w:rsidRDefault="0006688A" w:rsidP="0006688A">
            <w:pPr>
              <w:tabs>
                <w:tab w:val="left" w:pos="851"/>
              </w:tabs>
              <w:spacing w:line="240" w:lineRule="auto"/>
              <w:ind w:firstLine="0"/>
            </w:pPr>
            <w:r w:rsidRPr="0006688A">
              <w:t>Методический аудит</w:t>
            </w:r>
            <w:r w:rsidRPr="0006688A">
              <w:t xml:space="preserve"> </w:t>
            </w:r>
          </w:p>
          <w:p w:rsidR="0006688A" w:rsidRDefault="0006688A" w:rsidP="0006688A">
            <w:pPr>
              <w:tabs>
                <w:tab w:val="left" w:pos="851"/>
              </w:tabs>
              <w:spacing w:line="240" w:lineRule="auto"/>
              <w:ind w:firstLine="0"/>
            </w:pPr>
            <w:r w:rsidRPr="0006688A">
              <w:t xml:space="preserve">«Обеспечение управления </w:t>
            </w:r>
            <w:r w:rsidRPr="0006688A">
              <w:lastRenderedPageBreak/>
              <w:t>качеством образования в школах с низкими образовательными результатами»</w:t>
            </w:r>
          </w:p>
        </w:tc>
        <w:tc>
          <w:tcPr>
            <w:tcW w:w="2977" w:type="dxa"/>
          </w:tcPr>
          <w:p w:rsidR="0006688A" w:rsidRDefault="0006688A" w:rsidP="0006688A">
            <w:pPr>
              <w:tabs>
                <w:tab w:val="left" w:pos="851"/>
              </w:tabs>
              <w:spacing w:line="240" w:lineRule="auto"/>
              <w:ind w:firstLine="0"/>
            </w:pPr>
            <w:r>
              <w:lastRenderedPageBreak/>
              <w:t xml:space="preserve">В процессе реализации Программы перехода школы в эффективный </w:t>
            </w:r>
            <w:r>
              <w:lastRenderedPageBreak/>
              <w:t>режим работы б</w:t>
            </w:r>
            <w:r w:rsidRPr="0006688A">
              <w:t xml:space="preserve">ыли приняты </w:t>
            </w:r>
            <w:r w:rsidRPr="0006688A">
              <w:t>управленческие решения административной команды школы, направленные на улучшение качества образования в 2020 – 2021 годах.</w:t>
            </w:r>
          </w:p>
        </w:tc>
        <w:tc>
          <w:tcPr>
            <w:tcW w:w="2835" w:type="dxa"/>
          </w:tcPr>
          <w:p w:rsidR="0006688A" w:rsidRPr="00AE73B6" w:rsidRDefault="0006688A" w:rsidP="0006688A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06688A">
              <w:lastRenderedPageBreak/>
              <w:t xml:space="preserve">По итогам аудита будет представлена аналитическая справка с </w:t>
            </w:r>
            <w:r w:rsidRPr="0006688A">
              <w:lastRenderedPageBreak/>
              <w:t xml:space="preserve">описанием состояния процессов управления качеством образования и реализации Программ перехода в эффективный режим работы с указанием адресов ценных практик и проблемных зон. </w:t>
            </w:r>
          </w:p>
        </w:tc>
        <w:tc>
          <w:tcPr>
            <w:tcW w:w="1842" w:type="dxa"/>
          </w:tcPr>
          <w:p w:rsidR="0006688A" w:rsidRPr="005837FD" w:rsidRDefault="0006688A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</w:p>
        </w:tc>
        <w:tc>
          <w:tcPr>
            <w:tcW w:w="1247" w:type="dxa"/>
          </w:tcPr>
          <w:p w:rsidR="0006688A" w:rsidRDefault="0006688A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5837FD" w:rsidTr="005837FD">
        <w:tc>
          <w:tcPr>
            <w:tcW w:w="1135" w:type="dxa"/>
          </w:tcPr>
          <w:p w:rsidR="00306C71" w:rsidRPr="00FD37C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306C71" w:rsidRPr="0009409E" w:rsidRDefault="00306C71" w:rsidP="005837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9409E">
              <w:rPr>
                <w:color w:val="000000"/>
                <w:shd w:val="clear" w:color="auto" w:fill="FFFFFF"/>
              </w:rPr>
              <w:t>Организ</w:t>
            </w:r>
            <w:r>
              <w:rPr>
                <w:color w:val="000000"/>
                <w:shd w:val="clear" w:color="auto" w:fill="FFFFFF"/>
              </w:rPr>
              <w:t>ация методической работы в ПОС</w:t>
            </w:r>
          </w:p>
          <w:p w:rsidR="00306C71" w:rsidRPr="00FD37C6" w:rsidRDefault="00306C71" w:rsidP="005837FD">
            <w:pPr>
              <w:tabs>
                <w:tab w:val="left" w:pos="0"/>
              </w:tabs>
              <w:spacing w:line="240" w:lineRule="auto"/>
              <w:ind w:firstLine="0"/>
            </w:pPr>
          </w:p>
        </w:tc>
        <w:tc>
          <w:tcPr>
            <w:tcW w:w="1134" w:type="dxa"/>
          </w:tcPr>
          <w:p w:rsidR="00306C71" w:rsidRPr="001F4C7A" w:rsidRDefault="00306C71" w:rsidP="007A6401">
            <w:pPr>
              <w:pStyle w:val="a3"/>
              <w:spacing w:before="0" w:beforeAutospacing="0" w:after="0" w:afterAutospacing="0"/>
              <w:jc w:val="center"/>
            </w:pPr>
            <w:r w:rsidRPr="001F4C7A">
              <w:rPr>
                <w:color w:val="000000"/>
                <w:shd w:val="clear" w:color="auto" w:fill="FFFFFF"/>
              </w:rPr>
              <w:t>Январь-март 2022</w:t>
            </w:r>
          </w:p>
        </w:tc>
        <w:tc>
          <w:tcPr>
            <w:tcW w:w="2410" w:type="dxa"/>
          </w:tcPr>
          <w:p w:rsidR="00306C71" w:rsidRPr="0009409E" w:rsidRDefault="00306C71" w:rsidP="007A64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9409E">
              <w:rPr>
                <w:color w:val="000000"/>
                <w:shd w:val="clear" w:color="auto" w:fill="FFFFFF"/>
              </w:rPr>
              <w:t>Проектирование, проведение и анализ уроков</w:t>
            </w:r>
            <w:r>
              <w:rPr>
                <w:color w:val="000000"/>
                <w:shd w:val="clear" w:color="auto" w:fill="FFFFFF"/>
              </w:rPr>
              <w:t xml:space="preserve"> с использованием </w:t>
            </w:r>
            <w:r w:rsidRPr="0009409E">
              <w:rPr>
                <w:color w:val="000000"/>
                <w:shd w:val="clear" w:color="auto" w:fill="FFFFFF"/>
              </w:rPr>
              <w:t>активных методов работы, новейших технологий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06C71" w:rsidRPr="00FD37C6" w:rsidRDefault="00306C71" w:rsidP="007A640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t xml:space="preserve">Педагогами ПОС разработано и проведено два урока </w:t>
            </w:r>
            <w:r>
              <w:rPr>
                <w:color w:val="000000"/>
                <w:shd w:val="clear" w:color="auto" w:fill="FFFFFF"/>
              </w:rPr>
              <w:t>с использованием активных методов работы. Составлены технологические карты уроков.</w:t>
            </w:r>
          </w:p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rPr>
                <w:color w:val="000000"/>
                <w:shd w:val="clear" w:color="auto" w:fill="FFFFFF"/>
              </w:rPr>
              <w:t xml:space="preserve">Пополнен банк видеоуроков внеурочной деятельности. </w:t>
            </w:r>
          </w:p>
        </w:tc>
        <w:tc>
          <w:tcPr>
            <w:tcW w:w="2835" w:type="dxa"/>
          </w:tcPr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AE73B6">
              <w:rPr>
                <w:szCs w:val="24"/>
                <w:lang w:eastAsia="en-US" w:bidi="en-US"/>
              </w:rPr>
              <w:t>Технологические карты уроков</w:t>
            </w:r>
          </w:p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5" w:history="1"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https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://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cloud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.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mail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.</w:t>
              </w:r>
              <w:proofErr w:type="spellStart"/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ru</w:t>
              </w:r>
              <w:proofErr w:type="spellEnd"/>
              <w:r w:rsidR="00306C71" w:rsidRPr="00AE73B6">
                <w:rPr>
                  <w:rStyle w:val="a6"/>
                  <w:szCs w:val="24"/>
                  <w:lang w:eastAsia="en-US" w:bidi="en-US"/>
                </w:rPr>
                <w:t>/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public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/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V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8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e</w:t>
              </w:r>
              <w:r w:rsidR="00306C71" w:rsidRPr="00AE73B6">
                <w:rPr>
                  <w:rStyle w:val="a6"/>
                  <w:szCs w:val="24"/>
                  <w:lang w:eastAsia="en-US" w:bidi="en-US"/>
                </w:rPr>
                <w:t>4/</w:t>
              </w:r>
              <w:proofErr w:type="spellStart"/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Znz</w:t>
              </w:r>
              <w:proofErr w:type="spellEnd"/>
              <w:r w:rsidR="00306C71" w:rsidRPr="00AE73B6">
                <w:rPr>
                  <w:rStyle w:val="a6"/>
                  <w:szCs w:val="24"/>
                  <w:lang w:eastAsia="en-US" w:bidi="en-US"/>
                </w:rPr>
                <w:t>6</w:t>
              </w:r>
              <w:proofErr w:type="spellStart"/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mkF</w:t>
              </w:r>
              <w:proofErr w:type="spellEnd"/>
              <w:r w:rsidR="00306C71" w:rsidRPr="00AE73B6">
                <w:rPr>
                  <w:rStyle w:val="a6"/>
                  <w:szCs w:val="24"/>
                  <w:lang w:eastAsia="en-US" w:bidi="en-US"/>
                </w:rPr>
                <w:t>3</w:t>
              </w:r>
              <w:r w:rsidR="00306C71" w:rsidRPr="00AE73B6">
                <w:rPr>
                  <w:rStyle w:val="a6"/>
                  <w:szCs w:val="24"/>
                  <w:lang w:val="en-US" w:eastAsia="en-US" w:bidi="en-US"/>
                </w:rPr>
                <w:t>r</w:t>
              </w:r>
            </w:hyperlink>
          </w:p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6" w:history="1">
              <w:r w:rsidR="00306C71" w:rsidRPr="00AE73B6">
                <w:rPr>
                  <w:rStyle w:val="a6"/>
                  <w:szCs w:val="24"/>
                  <w:lang w:eastAsia="en-US" w:bidi="en-US"/>
                </w:rPr>
                <w:t>https://cloud.mail.ru/public/5pZz/X76tbLCyW</w:t>
              </w:r>
            </w:hyperlink>
          </w:p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AE73B6">
              <w:rPr>
                <w:szCs w:val="24"/>
                <w:lang w:eastAsia="en-US" w:bidi="en-US"/>
              </w:rPr>
              <w:t>Фрагменты видеоуроков</w:t>
            </w:r>
          </w:p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7" w:history="1">
              <w:r w:rsidR="00306C71" w:rsidRPr="00AE73B6">
                <w:rPr>
                  <w:rStyle w:val="a6"/>
                  <w:szCs w:val="24"/>
                  <w:lang w:eastAsia="en-US" w:bidi="en-US"/>
                </w:rPr>
                <w:t>https://cloud.mail.ru/public/cTmZ/59ATjpxW2</w:t>
              </w:r>
            </w:hyperlink>
            <w:r w:rsidR="00306C71" w:rsidRPr="00AE73B6">
              <w:rPr>
                <w:szCs w:val="24"/>
                <w:lang w:eastAsia="en-US" w:bidi="en-US"/>
              </w:rPr>
              <w:t xml:space="preserve"> </w:t>
            </w:r>
          </w:p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8" w:history="1">
              <w:r w:rsidR="00306C71" w:rsidRPr="00AE73B6">
                <w:rPr>
                  <w:rStyle w:val="a6"/>
                  <w:szCs w:val="24"/>
                  <w:lang w:eastAsia="en-US" w:bidi="en-US"/>
                </w:rPr>
                <w:t>https://cloud.mail.ru/public/Y4PC/uRe99B69N</w:t>
              </w:r>
            </w:hyperlink>
            <w:r w:rsidR="00306C71" w:rsidRPr="00AE73B6">
              <w:rPr>
                <w:szCs w:val="24"/>
                <w:lang w:eastAsia="en-US" w:bidi="en-US"/>
              </w:rPr>
              <w:t xml:space="preserve"> </w:t>
            </w:r>
          </w:p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r w:rsidRPr="00AE73B6">
              <w:rPr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1842" w:type="dxa"/>
          </w:tcPr>
          <w:p w:rsidR="00306C71" w:rsidRPr="005837FD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100%</w:t>
            </w:r>
          </w:p>
        </w:tc>
        <w:tc>
          <w:tcPr>
            <w:tcW w:w="124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5837FD" w:rsidTr="005837FD">
        <w:tc>
          <w:tcPr>
            <w:tcW w:w="1135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306C71" w:rsidRPr="0009409E" w:rsidRDefault="00306C71" w:rsidP="005837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Популяризация результатов</w:t>
            </w:r>
            <w:r w:rsidRPr="0009409E">
              <w:t xml:space="preserve"> учебной деятельности посредством совместных мероприятий</w:t>
            </w:r>
            <w:r>
              <w:t xml:space="preserve"> с родителями учащихся</w:t>
            </w:r>
          </w:p>
        </w:tc>
        <w:tc>
          <w:tcPr>
            <w:tcW w:w="1134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Март 2022</w:t>
            </w:r>
          </w:p>
        </w:tc>
        <w:tc>
          <w:tcPr>
            <w:tcW w:w="2410" w:type="dxa"/>
          </w:tcPr>
          <w:p w:rsidR="00306C71" w:rsidRDefault="00306C71" w:rsidP="007A64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Проведена </w:t>
            </w:r>
            <w:proofErr w:type="spellStart"/>
            <w:r>
              <w:rPr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игра «Математический </w:t>
            </w:r>
            <w:proofErr w:type="spellStart"/>
            <w:r>
              <w:rPr>
                <w:color w:val="000000"/>
                <w:shd w:val="clear" w:color="auto" w:fill="FFFFFF"/>
              </w:rPr>
              <w:t>пазл</w:t>
            </w:r>
            <w:proofErr w:type="spellEnd"/>
            <w:r>
              <w:rPr>
                <w:color w:val="000000"/>
                <w:shd w:val="clear" w:color="auto" w:fill="FFFFFF"/>
              </w:rPr>
              <w:t>» с учащимися 6х классов с участием родителей.</w:t>
            </w:r>
          </w:p>
        </w:tc>
        <w:tc>
          <w:tcPr>
            <w:tcW w:w="297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</w:pPr>
            <w:r>
              <w:rPr>
                <w:color w:val="000000"/>
                <w:shd w:val="clear" w:color="auto" w:fill="FFFFFF"/>
              </w:rPr>
              <w:t xml:space="preserve">Родители информированы о результатах </w:t>
            </w:r>
            <w:proofErr w:type="spellStart"/>
            <w:r>
              <w:rPr>
                <w:color w:val="000000"/>
                <w:shd w:val="clear" w:color="auto" w:fill="FFFFFF"/>
              </w:rPr>
              <w:t>внеучебной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деятельности детей.  </w:t>
            </w:r>
          </w:p>
        </w:tc>
        <w:tc>
          <w:tcPr>
            <w:tcW w:w="2835" w:type="dxa"/>
          </w:tcPr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proofErr w:type="spellStart"/>
            <w:r w:rsidRPr="00AE73B6">
              <w:rPr>
                <w:color w:val="000000"/>
                <w:szCs w:val="24"/>
                <w:shd w:val="clear" w:color="auto" w:fill="FFFFFF"/>
              </w:rPr>
              <w:t>Квест</w:t>
            </w:r>
            <w:proofErr w:type="spellEnd"/>
            <w:r w:rsidRPr="00AE73B6">
              <w:rPr>
                <w:color w:val="000000"/>
                <w:szCs w:val="24"/>
                <w:shd w:val="clear" w:color="auto" w:fill="FFFFFF"/>
              </w:rPr>
              <w:t xml:space="preserve">-игра «Математический </w:t>
            </w:r>
            <w:proofErr w:type="spellStart"/>
            <w:r w:rsidRPr="00AE73B6">
              <w:rPr>
                <w:color w:val="000000"/>
                <w:szCs w:val="24"/>
                <w:shd w:val="clear" w:color="auto" w:fill="FFFFFF"/>
              </w:rPr>
              <w:t>пазл</w:t>
            </w:r>
            <w:proofErr w:type="spellEnd"/>
            <w:r w:rsidRPr="00AE73B6">
              <w:rPr>
                <w:color w:val="000000"/>
                <w:szCs w:val="24"/>
                <w:shd w:val="clear" w:color="auto" w:fill="FFFFFF"/>
              </w:rPr>
              <w:t xml:space="preserve">» </w:t>
            </w:r>
            <w:hyperlink r:id="rId9" w:history="1">
              <w:r w:rsidRPr="00AE73B6">
                <w:rPr>
                  <w:rStyle w:val="a6"/>
                  <w:szCs w:val="24"/>
                  <w:lang w:eastAsia="en-US" w:bidi="en-US"/>
                </w:rPr>
                <w:t>https://cloud.mail.ru/public/Y4PC/uRe99B69N</w:t>
              </w:r>
            </w:hyperlink>
            <w:r w:rsidRPr="00AE73B6">
              <w:rPr>
                <w:szCs w:val="24"/>
                <w:lang w:eastAsia="en-US" w:bidi="en-US"/>
              </w:rPr>
              <w:t xml:space="preserve"> </w:t>
            </w:r>
          </w:p>
          <w:p w:rsidR="00306C71" w:rsidRPr="00AE73B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</w:p>
        </w:tc>
        <w:tc>
          <w:tcPr>
            <w:tcW w:w="1842" w:type="dxa"/>
          </w:tcPr>
          <w:p w:rsidR="00306C71" w:rsidRPr="005837FD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100%</w:t>
            </w:r>
          </w:p>
        </w:tc>
        <w:tc>
          <w:tcPr>
            <w:tcW w:w="124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5837FD" w:rsidTr="005837FD">
        <w:tc>
          <w:tcPr>
            <w:tcW w:w="1135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306C71" w:rsidRDefault="00306C71" w:rsidP="005837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</w:pPr>
            <w:r>
              <w:t>Использование</w:t>
            </w:r>
            <w:r w:rsidRPr="0009409E">
              <w:t xml:space="preserve"> всевозможных средств коммуникации между родителями, школой (сайт, собрания, конференции, круглые столы и т.д.)</w:t>
            </w:r>
          </w:p>
        </w:tc>
        <w:tc>
          <w:tcPr>
            <w:tcW w:w="1134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Январь-Март 2022</w:t>
            </w:r>
          </w:p>
        </w:tc>
        <w:tc>
          <w:tcPr>
            <w:tcW w:w="2410" w:type="dxa"/>
          </w:tcPr>
          <w:p w:rsidR="00306C71" w:rsidRDefault="00306C71" w:rsidP="007A64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Родительские собрания по классам. Информирование их через мессенджеры, сайт школы</w:t>
            </w:r>
          </w:p>
        </w:tc>
        <w:tc>
          <w:tcPr>
            <w:tcW w:w="297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 w:rsidRPr="00867B26">
              <w:rPr>
                <w:color w:val="000000"/>
                <w:shd w:val="clear" w:color="auto" w:fill="FFFFFF"/>
              </w:rPr>
              <w:t>Предоставление актуальной информации о деятельности школы</w:t>
            </w:r>
          </w:p>
        </w:tc>
        <w:tc>
          <w:tcPr>
            <w:tcW w:w="2835" w:type="dxa"/>
          </w:tcPr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10" w:history="1">
              <w:r w:rsidR="00CB681C" w:rsidRPr="00E74733">
                <w:rPr>
                  <w:rStyle w:val="a6"/>
                  <w:szCs w:val="24"/>
                  <w:lang w:eastAsia="en-US" w:bidi="en-US"/>
                </w:rPr>
                <w:t>https://cloud.mail.ru/public/WdtZ/pLQHj6NuN</w:t>
              </w:r>
            </w:hyperlink>
            <w:r w:rsidR="00CB681C">
              <w:rPr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842" w:type="dxa"/>
          </w:tcPr>
          <w:p w:rsidR="00306C71" w:rsidRPr="005837FD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100%</w:t>
            </w:r>
          </w:p>
        </w:tc>
        <w:tc>
          <w:tcPr>
            <w:tcW w:w="124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5837FD" w:rsidTr="005837FD">
        <w:tc>
          <w:tcPr>
            <w:tcW w:w="1135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306C71" w:rsidRDefault="00306C71" w:rsidP="005837FD">
            <w:pPr>
              <w:pStyle w:val="a3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09409E">
              <w:t xml:space="preserve">Адресная консультативная помощь родителям по </w:t>
            </w:r>
            <w:r w:rsidRPr="0009409E">
              <w:lastRenderedPageBreak/>
              <w:t>вопросам преодоления имеющихся затруднений у ребенка, определения перспектив развития детей.</w:t>
            </w:r>
          </w:p>
        </w:tc>
        <w:tc>
          <w:tcPr>
            <w:tcW w:w="1134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jc w:val="center"/>
            </w:pPr>
            <w:r>
              <w:lastRenderedPageBreak/>
              <w:t>Март 2022</w:t>
            </w:r>
          </w:p>
        </w:tc>
        <w:tc>
          <w:tcPr>
            <w:tcW w:w="2410" w:type="dxa"/>
          </w:tcPr>
          <w:p w:rsidR="00306C71" w:rsidRDefault="00306C71" w:rsidP="007A6401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Консультации по запросам родителей</w:t>
            </w:r>
          </w:p>
        </w:tc>
        <w:tc>
          <w:tcPr>
            <w:tcW w:w="2977" w:type="dxa"/>
          </w:tcPr>
          <w:p w:rsidR="00306C71" w:rsidRPr="00867B26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Проведено 28 консультаций специалистами и </w:t>
            </w:r>
            <w:r>
              <w:rPr>
                <w:color w:val="000000"/>
                <w:shd w:val="clear" w:color="auto" w:fill="FFFFFF"/>
              </w:rPr>
              <w:lastRenderedPageBreak/>
              <w:t xml:space="preserve">учителями. Даны адресные рекомендации по интересующим родителей вопросам.  </w:t>
            </w:r>
          </w:p>
        </w:tc>
        <w:tc>
          <w:tcPr>
            <w:tcW w:w="2835" w:type="dxa"/>
          </w:tcPr>
          <w:p w:rsidR="00306C71" w:rsidRPr="00AE73B6" w:rsidRDefault="006F17C6" w:rsidP="007A6401">
            <w:pPr>
              <w:tabs>
                <w:tab w:val="left" w:pos="851"/>
              </w:tabs>
              <w:spacing w:line="240" w:lineRule="auto"/>
              <w:ind w:firstLine="0"/>
              <w:rPr>
                <w:szCs w:val="24"/>
                <w:lang w:eastAsia="en-US" w:bidi="en-US"/>
              </w:rPr>
            </w:pPr>
            <w:hyperlink r:id="rId11" w:history="1">
              <w:r w:rsidR="00306C71" w:rsidRPr="00AE73B6">
                <w:rPr>
                  <w:rStyle w:val="a6"/>
                  <w:szCs w:val="24"/>
                  <w:lang w:eastAsia="en-US" w:bidi="en-US"/>
                </w:rPr>
                <w:t>https://ryb3sh.edu.yar.ru/federalniy_proekt_sovremenn_66.html</w:t>
              </w:r>
            </w:hyperlink>
            <w:r w:rsidR="00306C71" w:rsidRPr="00AE73B6">
              <w:rPr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1842" w:type="dxa"/>
          </w:tcPr>
          <w:p w:rsidR="00306C71" w:rsidRPr="005837FD" w:rsidRDefault="00306C71" w:rsidP="005837F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Cs w:val="24"/>
                <w:lang w:eastAsia="en-US" w:bidi="en-US"/>
              </w:rPr>
            </w:pPr>
            <w:r w:rsidRPr="005837FD">
              <w:rPr>
                <w:szCs w:val="24"/>
                <w:lang w:eastAsia="en-US" w:bidi="en-US"/>
              </w:rPr>
              <w:t>100%</w:t>
            </w:r>
          </w:p>
        </w:tc>
        <w:tc>
          <w:tcPr>
            <w:tcW w:w="1247" w:type="dxa"/>
          </w:tcPr>
          <w:p w:rsidR="00306C71" w:rsidRDefault="00306C71" w:rsidP="007A6401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</w:tbl>
    <w:p w:rsidR="00306C71" w:rsidRDefault="00306C71" w:rsidP="00306C71">
      <w:pPr>
        <w:rPr>
          <w:lang w:eastAsia="en-US" w:bidi="en-US"/>
        </w:rPr>
      </w:pPr>
    </w:p>
    <w:p w:rsidR="00306C71" w:rsidRDefault="00306C71" w:rsidP="00306C71">
      <w:pPr>
        <w:pStyle w:val="2"/>
        <w:rPr>
          <w:lang w:val="ru-RU"/>
        </w:rPr>
      </w:pPr>
      <w:r w:rsidRPr="00DB680C">
        <w:t>Информационн</w:t>
      </w:r>
      <w:r>
        <w:rPr>
          <w:lang w:val="ru-RU"/>
        </w:rPr>
        <w:t>ое</w:t>
      </w:r>
      <w:r w:rsidRPr="00DB680C">
        <w:t xml:space="preserve"> сопровождения деятельности </w:t>
      </w:r>
      <w:r>
        <w:rPr>
          <w:lang w:val="ru-RU"/>
        </w:rPr>
        <w:t>РИП</w:t>
      </w:r>
      <w:r w:rsidRPr="00DB680C">
        <w:t xml:space="preserve"> за отчетный период</w:t>
      </w:r>
    </w:p>
    <w:p w:rsidR="00306C71" w:rsidRPr="005837FD" w:rsidRDefault="00306C71" w:rsidP="00306C71">
      <w:pPr>
        <w:jc w:val="center"/>
        <w:rPr>
          <w:sz w:val="28"/>
          <w:szCs w:val="28"/>
          <w:u w:val="single"/>
        </w:rPr>
      </w:pPr>
      <w:r w:rsidRPr="005837FD">
        <w:rPr>
          <w:sz w:val="28"/>
          <w:szCs w:val="28"/>
          <w:u w:val="single"/>
        </w:rPr>
        <w:t>Мероприятия по распространению практики РИП и трансляции опыта</w:t>
      </w:r>
    </w:p>
    <w:tbl>
      <w:tblPr>
        <w:tblStyle w:val="a4"/>
        <w:tblW w:w="155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4678"/>
        <w:gridCol w:w="5010"/>
      </w:tblGrid>
      <w:tr w:rsidR="00306C71" w:rsidTr="005837FD">
        <w:tc>
          <w:tcPr>
            <w:tcW w:w="4253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Название и тема мероприятия РИП</w:t>
            </w:r>
          </w:p>
        </w:tc>
        <w:tc>
          <w:tcPr>
            <w:tcW w:w="1559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Срок проведения</w:t>
            </w:r>
          </w:p>
        </w:tc>
        <w:tc>
          <w:tcPr>
            <w:tcW w:w="4678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Количество участников (чел.)/ точек подключения с указанием муниципальных образований ЯО, др. регионов</w:t>
            </w:r>
          </w:p>
        </w:tc>
        <w:tc>
          <w:tcPr>
            <w:tcW w:w="5010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E241CE">
              <w:rPr>
                <w:bCs/>
              </w:rPr>
              <w:t>Ссылка на анонсы и отчет о мероприятии в сети «Интернет» (фото, отчеты о проведении мероприятий)</w:t>
            </w:r>
          </w:p>
        </w:tc>
      </w:tr>
      <w:tr w:rsidR="00306C71" w:rsidTr="00306C71">
        <w:tc>
          <w:tcPr>
            <w:tcW w:w="15500" w:type="dxa"/>
            <w:gridSpan w:val="4"/>
          </w:tcPr>
          <w:p w:rsidR="00306C71" w:rsidRPr="005837FD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5837FD">
              <w:rPr>
                <w:szCs w:val="24"/>
                <w:lang w:eastAsia="en-US" w:bidi="en-US"/>
              </w:rPr>
              <w:t>1 квартал</w:t>
            </w:r>
          </w:p>
        </w:tc>
      </w:tr>
      <w:tr w:rsidR="00306C71" w:rsidTr="005837FD">
        <w:tc>
          <w:tcPr>
            <w:tcW w:w="4253" w:type="dxa"/>
          </w:tcPr>
          <w:p w:rsidR="00306C71" w:rsidRP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4"/>
              </w:rPr>
            </w:pPr>
            <w:r w:rsidRPr="00306C71">
              <w:rPr>
                <w:rStyle w:val="a5"/>
                <w:b w:val="0"/>
                <w:bdr w:val="none" w:sz="0" w:space="0" w:color="auto" w:frame="1"/>
              </w:rPr>
              <w:t>Региональный семинар «Повышение учебной мотивации как фактор изменения образовательных результатов обучающихся с ОВЗ».</w:t>
            </w:r>
          </w:p>
        </w:tc>
        <w:tc>
          <w:tcPr>
            <w:tcW w:w="1559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1 марта 2022</w:t>
            </w:r>
          </w:p>
        </w:tc>
        <w:tc>
          <w:tcPr>
            <w:tcW w:w="4678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Рыбинск</w:t>
            </w:r>
          </w:p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Тутаев</w:t>
            </w:r>
          </w:p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Пошехонье</w:t>
            </w:r>
          </w:p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 точек подключения</w:t>
            </w:r>
          </w:p>
        </w:tc>
        <w:tc>
          <w:tcPr>
            <w:tcW w:w="5010" w:type="dxa"/>
          </w:tcPr>
          <w:p w:rsidR="00306C71" w:rsidRPr="00E241CE" w:rsidRDefault="006F17C6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hyperlink r:id="rId12" w:history="1">
              <w:r w:rsidR="00306C71" w:rsidRPr="00E241CE">
                <w:rPr>
                  <w:rStyle w:val="a6"/>
                  <w:szCs w:val="24"/>
                </w:rPr>
                <w:t>https://ryb3sh.edu.yar.ru/innovatsionnaya_deyatelnost/rip_povisheniya_kachestva__154/meropriyatiya.html</w:t>
              </w:r>
            </w:hyperlink>
            <w:r w:rsidR="00306C71" w:rsidRPr="00E241CE">
              <w:rPr>
                <w:color w:val="000000"/>
                <w:szCs w:val="24"/>
              </w:rPr>
              <w:t xml:space="preserve"> </w:t>
            </w:r>
          </w:p>
          <w:p w:rsidR="005837FD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План семинара:</w:t>
            </w:r>
          </w:p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 xml:space="preserve"> </w:t>
            </w:r>
            <w:hyperlink r:id="rId13" w:history="1">
              <w:r w:rsidRPr="00E241CE">
                <w:rPr>
                  <w:rStyle w:val="a6"/>
                  <w:szCs w:val="24"/>
                </w:rPr>
                <w:t>https://cloud.mail.ru/public/UQJJ/LygCxfUdT</w:t>
              </w:r>
            </w:hyperlink>
            <w:r w:rsidRPr="00E241CE">
              <w:rPr>
                <w:color w:val="000000"/>
                <w:szCs w:val="24"/>
              </w:rPr>
              <w:t xml:space="preserve"> </w:t>
            </w:r>
          </w:p>
        </w:tc>
      </w:tr>
      <w:tr w:rsidR="00306C71" w:rsidTr="005837FD">
        <w:tc>
          <w:tcPr>
            <w:tcW w:w="4253" w:type="dxa"/>
          </w:tcPr>
          <w:p w:rsidR="00306C71" w:rsidRPr="00306C71" w:rsidRDefault="00A95F17" w:rsidP="007A6401">
            <w:pPr>
              <w:tabs>
                <w:tab w:val="left" w:pos="426"/>
              </w:tabs>
              <w:spacing w:line="240" w:lineRule="auto"/>
              <w:ind w:firstLine="0"/>
              <w:rPr>
                <w:rStyle w:val="a5"/>
                <w:b w:val="0"/>
                <w:bdr w:val="none" w:sz="0" w:space="0" w:color="auto" w:frame="1"/>
              </w:rPr>
            </w:pPr>
            <w:r>
              <w:rPr>
                <w:rStyle w:val="a5"/>
                <w:b w:val="0"/>
                <w:bdr w:val="none" w:sz="0" w:space="0" w:color="auto" w:frame="1"/>
              </w:rPr>
              <w:t xml:space="preserve"> Муниципальный семинар </w:t>
            </w:r>
            <w:r w:rsidR="00306C71" w:rsidRPr="00306C71">
              <w:rPr>
                <w:rStyle w:val="a5"/>
                <w:b w:val="0"/>
                <w:bdr w:val="none" w:sz="0" w:space="0" w:color="auto" w:frame="1"/>
              </w:rPr>
              <w:t xml:space="preserve">«Инклюзия: решение проблем повышения </w:t>
            </w:r>
          </w:p>
          <w:p w:rsidR="00306C71" w:rsidRP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rStyle w:val="a5"/>
                <w:b w:val="0"/>
                <w:bdr w:val="none" w:sz="0" w:space="0" w:color="auto" w:frame="1"/>
              </w:rPr>
            </w:pPr>
            <w:r w:rsidRPr="00306C71">
              <w:rPr>
                <w:rStyle w:val="a5"/>
                <w:b w:val="0"/>
                <w:bdr w:val="none" w:sz="0" w:space="0" w:color="auto" w:frame="1"/>
              </w:rPr>
              <w:t>учебной мотивации и образовательных результатов обучающихся»</w:t>
            </w:r>
          </w:p>
        </w:tc>
        <w:tc>
          <w:tcPr>
            <w:tcW w:w="1559" w:type="dxa"/>
          </w:tcPr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 февраля</w:t>
            </w:r>
            <w:r w:rsidRPr="00E241CE">
              <w:rPr>
                <w:color w:val="000000"/>
                <w:szCs w:val="24"/>
              </w:rPr>
              <w:t xml:space="preserve"> 2022</w:t>
            </w:r>
          </w:p>
        </w:tc>
        <w:tc>
          <w:tcPr>
            <w:tcW w:w="4678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Рыбинск</w:t>
            </w:r>
          </w:p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</w:p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 точек подключения</w:t>
            </w:r>
          </w:p>
        </w:tc>
        <w:tc>
          <w:tcPr>
            <w:tcW w:w="5010" w:type="dxa"/>
          </w:tcPr>
          <w:p w:rsidR="005837FD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>План семинара:</w:t>
            </w:r>
          </w:p>
          <w:p w:rsidR="00306C71" w:rsidRPr="00E241C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E241CE">
              <w:rPr>
                <w:color w:val="000000"/>
                <w:szCs w:val="24"/>
              </w:rPr>
              <w:t xml:space="preserve"> </w:t>
            </w:r>
            <w:hyperlink r:id="rId14" w:history="1">
              <w:r w:rsidRPr="00E241CE">
                <w:rPr>
                  <w:rStyle w:val="a6"/>
                  <w:szCs w:val="24"/>
                </w:rPr>
                <w:t>https://cloud.mail.ru/public/mdr5/XD9bWB8VZ</w:t>
              </w:r>
            </w:hyperlink>
            <w:r w:rsidRPr="00E241CE">
              <w:rPr>
                <w:color w:val="000000"/>
                <w:szCs w:val="24"/>
              </w:rPr>
              <w:t xml:space="preserve"> </w:t>
            </w:r>
          </w:p>
        </w:tc>
      </w:tr>
      <w:tr w:rsidR="0006688A" w:rsidTr="005837FD">
        <w:tc>
          <w:tcPr>
            <w:tcW w:w="4253" w:type="dxa"/>
          </w:tcPr>
          <w:p w:rsidR="0006688A" w:rsidRPr="00A046AD" w:rsidRDefault="00A046AD" w:rsidP="007A6401">
            <w:pPr>
              <w:tabs>
                <w:tab w:val="left" w:pos="426"/>
              </w:tabs>
              <w:spacing w:line="240" w:lineRule="auto"/>
              <w:ind w:firstLine="0"/>
              <w:rPr>
                <w:rStyle w:val="a5"/>
                <w:b w:val="0"/>
                <w:bdr w:val="none" w:sz="0" w:space="0" w:color="auto" w:frame="1"/>
              </w:rPr>
            </w:pPr>
            <w:r w:rsidRPr="00A046AD">
              <w:rPr>
                <w:rStyle w:val="a5"/>
                <w:b w:val="0"/>
                <w:bdr w:val="none" w:sz="0" w:space="0" w:color="auto" w:frame="1"/>
              </w:rPr>
              <w:t>Муниципальный семинар по теме «Значение ценностей или как укрепить имидж успешной школы»</w:t>
            </w:r>
          </w:p>
        </w:tc>
        <w:tc>
          <w:tcPr>
            <w:tcW w:w="1559" w:type="dxa"/>
          </w:tcPr>
          <w:p w:rsidR="0006688A" w:rsidRDefault="00A046AD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марта 2022</w:t>
            </w:r>
          </w:p>
        </w:tc>
        <w:tc>
          <w:tcPr>
            <w:tcW w:w="4678" w:type="dxa"/>
          </w:tcPr>
          <w:p w:rsidR="0006688A" w:rsidRDefault="00A046AD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В </w:t>
            </w:r>
            <w:r w:rsidRPr="00A046AD">
              <w:rPr>
                <w:color w:val="000000"/>
                <w:szCs w:val="24"/>
              </w:rPr>
              <w:t>МУ ДПО ИОЦ</w:t>
            </w:r>
          </w:p>
          <w:p w:rsidR="00A046AD" w:rsidRPr="00A046AD" w:rsidRDefault="00A046AD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Присутствовало </w:t>
            </w:r>
          </w:p>
          <w:p w:rsidR="00A046AD" w:rsidRDefault="00A046AD" w:rsidP="00A046AD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17 человек  из </w:t>
            </w:r>
            <w:r w:rsidRPr="00A046AD">
              <w:rPr>
                <w:color w:val="000000"/>
                <w:szCs w:val="24"/>
              </w:rPr>
              <w:t>СОШ № 3, СОШ № 10, СОШ № 15, СОШ №12, СОШ № 43)</w:t>
            </w:r>
          </w:p>
        </w:tc>
        <w:tc>
          <w:tcPr>
            <w:tcW w:w="5010" w:type="dxa"/>
          </w:tcPr>
          <w:p w:rsidR="00A046AD" w:rsidRDefault="00A046AD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Выступление СОШ № 3</w:t>
            </w:r>
          </w:p>
          <w:p w:rsidR="0006688A" w:rsidRPr="00E241CE" w:rsidRDefault="00A046AD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hyperlink r:id="rId15" w:history="1">
              <w:r w:rsidRPr="00583322">
                <w:rPr>
                  <w:rStyle w:val="a6"/>
                  <w:szCs w:val="24"/>
                </w:rPr>
                <w:t>https://cloud.mail.ru/public/AsC5/GVQnUjsbT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</w:tc>
      </w:tr>
    </w:tbl>
    <w:p w:rsidR="00306C71" w:rsidRDefault="00306C71" w:rsidP="00306C71">
      <w:pPr>
        <w:tabs>
          <w:tab w:val="left" w:pos="5505"/>
        </w:tabs>
        <w:spacing w:line="240" w:lineRule="auto"/>
        <w:ind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306C71" w:rsidRPr="005837FD" w:rsidRDefault="00306C71" w:rsidP="00306C71">
      <w:pPr>
        <w:tabs>
          <w:tab w:val="left" w:pos="6135"/>
        </w:tabs>
        <w:spacing w:line="240" w:lineRule="auto"/>
        <w:ind w:firstLine="0"/>
        <w:rPr>
          <w:sz w:val="28"/>
          <w:szCs w:val="28"/>
          <w:u w:val="single"/>
        </w:rPr>
      </w:pPr>
      <w:r>
        <w:rPr>
          <w:b/>
          <w:color w:val="000000"/>
          <w:szCs w:val="24"/>
        </w:rPr>
        <w:tab/>
      </w:r>
      <w:r w:rsidRPr="005837FD">
        <w:rPr>
          <w:sz w:val="28"/>
          <w:szCs w:val="28"/>
          <w:u w:val="single"/>
        </w:rPr>
        <w:t>Публикации по теме РИП</w:t>
      </w:r>
    </w:p>
    <w:p w:rsidR="00306C71" w:rsidRDefault="00306C71" w:rsidP="00306C71">
      <w:pPr>
        <w:tabs>
          <w:tab w:val="left" w:pos="426"/>
        </w:tabs>
        <w:spacing w:line="240" w:lineRule="auto"/>
        <w:ind w:firstLine="0"/>
        <w:rPr>
          <w:b/>
          <w:color w:val="000000"/>
          <w:szCs w:val="24"/>
        </w:rPr>
      </w:pPr>
    </w:p>
    <w:tbl>
      <w:tblPr>
        <w:tblStyle w:val="a4"/>
        <w:tblW w:w="15423" w:type="dxa"/>
        <w:tblInd w:w="-714" w:type="dxa"/>
        <w:tblLook w:val="04A0" w:firstRow="1" w:lastRow="0" w:firstColumn="1" w:lastColumn="0" w:noHBand="0" w:noVBand="1"/>
      </w:tblPr>
      <w:tblGrid>
        <w:gridCol w:w="3941"/>
        <w:gridCol w:w="4252"/>
        <w:gridCol w:w="3701"/>
        <w:gridCol w:w="3529"/>
      </w:tblGrid>
      <w:tr w:rsidR="00306C71" w:rsidTr="00306C71">
        <w:tc>
          <w:tcPr>
            <w:tcW w:w="3941" w:type="dxa"/>
          </w:tcPr>
          <w:p w:rsidR="00306C71" w:rsidRPr="002224C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bCs/>
              </w:rPr>
              <w:t>Вид/форма публикации</w:t>
            </w:r>
          </w:p>
        </w:tc>
        <w:tc>
          <w:tcPr>
            <w:tcW w:w="4252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Тема/Название </w:t>
            </w:r>
          </w:p>
        </w:tc>
        <w:tc>
          <w:tcPr>
            <w:tcW w:w="3701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Автор (авторский коллектив)</w:t>
            </w:r>
          </w:p>
        </w:tc>
        <w:tc>
          <w:tcPr>
            <w:tcW w:w="3529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Где опубликовано. </w:t>
            </w:r>
            <w:r w:rsidRPr="00680E96">
              <w:rPr>
                <w:b/>
                <w:bCs/>
              </w:rPr>
              <w:t>Ссылка</w:t>
            </w:r>
            <w:r>
              <w:rPr>
                <w:b/>
                <w:bCs/>
              </w:rPr>
              <w:t xml:space="preserve"> на публикацию</w:t>
            </w:r>
          </w:p>
        </w:tc>
      </w:tr>
      <w:tr w:rsidR="00306C71" w:rsidTr="00306C71">
        <w:tc>
          <w:tcPr>
            <w:tcW w:w="15423" w:type="dxa"/>
            <w:gridSpan w:val="4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sz w:val="28"/>
                <w:szCs w:val="28"/>
                <w:lang w:eastAsia="en-US" w:bidi="en-US"/>
              </w:rPr>
              <w:t>1 квартал</w:t>
            </w:r>
          </w:p>
        </w:tc>
      </w:tr>
      <w:tr w:rsidR="00306C71" w:rsidTr="00306C71">
        <w:tc>
          <w:tcPr>
            <w:tcW w:w="3941" w:type="dxa"/>
          </w:tcPr>
          <w:p w:rsidR="00306C71" w:rsidRPr="003A20DA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</w:rPr>
            </w:pPr>
            <w:r w:rsidRPr="003A20DA">
              <w:rPr>
                <w:bCs/>
              </w:rPr>
              <w:t>-</w:t>
            </w:r>
          </w:p>
        </w:tc>
        <w:tc>
          <w:tcPr>
            <w:tcW w:w="4252" w:type="dxa"/>
          </w:tcPr>
          <w:p w:rsidR="00306C71" w:rsidRPr="003A20DA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3A20DA">
              <w:rPr>
                <w:color w:val="000000"/>
                <w:szCs w:val="24"/>
              </w:rPr>
              <w:t>-</w:t>
            </w:r>
          </w:p>
        </w:tc>
        <w:tc>
          <w:tcPr>
            <w:tcW w:w="3701" w:type="dxa"/>
          </w:tcPr>
          <w:p w:rsidR="00306C71" w:rsidRPr="003A20DA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3A20DA">
              <w:rPr>
                <w:color w:val="000000"/>
                <w:szCs w:val="24"/>
              </w:rPr>
              <w:t>-</w:t>
            </w:r>
          </w:p>
        </w:tc>
        <w:tc>
          <w:tcPr>
            <w:tcW w:w="3529" w:type="dxa"/>
          </w:tcPr>
          <w:p w:rsidR="00306C71" w:rsidRPr="003A20DA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3A20DA">
              <w:rPr>
                <w:color w:val="000000"/>
                <w:szCs w:val="24"/>
              </w:rPr>
              <w:t>-</w:t>
            </w:r>
          </w:p>
        </w:tc>
      </w:tr>
    </w:tbl>
    <w:p w:rsidR="00306C71" w:rsidRDefault="00306C71" w:rsidP="00306C71">
      <w:pPr>
        <w:tabs>
          <w:tab w:val="left" w:pos="426"/>
        </w:tabs>
        <w:spacing w:line="240" w:lineRule="auto"/>
        <w:ind w:firstLine="0"/>
        <w:rPr>
          <w:b/>
          <w:color w:val="000000"/>
          <w:szCs w:val="24"/>
        </w:rPr>
      </w:pPr>
    </w:p>
    <w:p w:rsidR="006F17C6" w:rsidRDefault="006F17C6" w:rsidP="00306C71">
      <w:pPr>
        <w:tabs>
          <w:tab w:val="left" w:pos="426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6F17C6" w:rsidRDefault="006F17C6" w:rsidP="00306C71">
      <w:pPr>
        <w:tabs>
          <w:tab w:val="left" w:pos="426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</w:p>
    <w:p w:rsidR="00306C71" w:rsidRPr="005837FD" w:rsidRDefault="00306C71" w:rsidP="00306C71">
      <w:pPr>
        <w:tabs>
          <w:tab w:val="left" w:pos="426"/>
        </w:tabs>
        <w:spacing w:line="240" w:lineRule="auto"/>
        <w:ind w:firstLine="0"/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5837FD">
        <w:rPr>
          <w:sz w:val="28"/>
          <w:szCs w:val="28"/>
          <w:u w:val="single"/>
        </w:rPr>
        <w:lastRenderedPageBreak/>
        <w:t xml:space="preserve">Выступление в региональных (всероссийских) </w:t>
      </w:r>
      <w:proofErr w:type="spellStart"/>
      <w:r w:rsidRPr="005837FD">
        <w:rPr>
          <w:sz w:val="28"/>
          <w:szCs w:val="28"/>
          <w:u w:val="single"/>
        </w:rPr>
        <w:t>вебинарах</w:t>
      </w:r>
      <w:proofErr w:type="spellEnd"/>
      <w:r w:rsidRPr="005837FD">
        <w:rPr>
          <w:sz w:val="28"/>
          <w:szCs w:val="28"/>
          <w:u w:val="single"/>
        </w:rPr>
        <w:t>, семинарах, конференциях по теме проекта</w:t>
      </w:r>
    </w:p>
    <w:p w:rsidR="00306C71" w:rsidRDefault="00306C71" w:rsidP="00306C71">
      <w:pPr>
        <w:tabs>
          <w:tab w:val="left" w:pos="426"/>
        </w:tabs>
        <w:spacing w:line="240" w:lineRule="auto"/>
        <w:ind w:firstLine="0"/>
        <w:rPr>
          <w:b/>
          <w:color w:val="000000"/>
          <w:szCs w:val="24"/>
        </w:rPr>
      </w:pPr>
    </w:p>
    <w:tbl>
      <w:tblPr>
        <w:tblStyle w:val="a4"/>
        <w:tblW w:w="15423" w:type="dxa"/>
        <w:tblInd w:w="-714" w:type="dxa"/>
        <w:tblLook w:val="04A0" w:firstRow="1" w:lastRow="0" w:firstColumn="1" w:lastColumn="0" w:noHBand="0" w:noVBand="1"/>
      </w:tblPr>
      <w:tblGrid>
        <w:gridCol w:w="3535"/>
        <w:gridCol w:w="3411"/>
        <w:gridCol w:w="3459"/>
        <w:gridCol w:w="5018"/>
      </w:tblGrid>
      <w:tr w:rsidR="00306C71" w:rsidTr="005837FD">
        <w:trPr>
          <w:trHeight w:val="898"/>
        </w:trPr>
        <w:tc>
          <w:tcPr>
            <w:tcW w:w="3535" w:type="dxa"/>
          </w:tcPr>
          <w:p w:rsidR="00306C71" w:rsidRPr="002224C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Название мероприятия</w:t>
            </w:r>
          </w:p>
        </w:tc>
        <w:tc>
          <w:tcPr>
            <w:tcW w:w="3411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Тема выступления</w:t>
            </w:r>
          </w:p>
        </w:tc>
        <w:tc>
          <w:tcPr>
            <w:tcW w:w="3459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Ф.И.О. выступающего, должность, место работы </w:t>
            </w:r>
          </w:p>
        </w:tc>
        <w:tc>
          <w:tcPr>
            <w:tcW w:w="5018" w:type="dxa"/>
          </w:tcPr>
          <w:p w:rsidR="00306C71" w:rsidRDefault="00306C71" w:rsidP="007A6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Ссылка на программу мероприятия, презентацию автора</w:t>
            </w:r>
          </w:p>
        </w:tc>
      </w:tr>
      <w:tr w:rsidR="00306C71" w:rsidTr="005837FD">
        <w:tc>
          <w:tcPr>
            <w:tcW w:w="15423" w:type="dxa"/>
            <w:gridSpan w:val="4"/>
          </w:tcPr>
          <w:p w:rsidR="00306C71" w:rsidRPr="003A20DA" w:rsidRDefault="00306C71" w:rsidP="007A640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3A20DA">
              <w:rPr>
                <w:szCs w:val="24"/>
                <w:lang w:eastAsia="en-US" w:bidi="en-US"/>
              </w:rPr>
              <w:t>1 квартал</w:t>
            </w:r>
          </w:p>
        </w:tc>
      </w:tr>
      <w:tr w:rsidR="00306C71" w:rsidTr="005837FD">
        <w:tc>
          <w:tcPr>
            <w:tcW w:w="3535" w:type="dxa"/>
          </w:tcPr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A1467E">
              <w:rPr>
                <w:bCs/>
                <w:color w:val="000000"/>
                <w:szCs w:val="24"/>
              </w:rPr>
              <w:t>Декада инклюзивного образования в Ярославской области</w:t>
            </w:r>
          </w:p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A1467E">
              <w:rPr>
                <w:bCs/>
                <w:color w:val="000000"/>
                <w:szCs w:val="24"/>
              </w:rPr>
              <w:t>28 марта - 6 апреля 2022 года</w:t>
            </w:r>
          </w:p>
        </w:tc>
        <w:tc>
          <w:tcPr>
            <w:tcW w:w="3411" w:type="dxa"/>
          </w:tcPr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A1467E">
              <w:rPr>
                <w:bCs/>
                <w:color w:val="000000"/>
                <w:szCs w:val="24"/>
              </w:rPr>
              <w:t>«Формирование инклюзивной мотивационной среды в образовательной организации</w:t>
            </w:r>
            <w:r>
              <w:rPr>
                <w:bCs/>
                <w:color w:val="000000"/>
                <w:szCs w:val="24"/>
              </w:rPr>
              <w:t>»</w:t>
            </w:r>
          </w:p>
        </w:tc>
        <w:tc>
          <w:tcPr>
            <w:tcW w:w="3459" w:type="dxa"/>
          </w:tcPr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A1467E">
              <w:rPr>
                <w:color w:val="000000"/>
                <w:szCs w:val="24"/>
              </w:rPr>
              <w:t>Заместитель директора по УВР Зверева А.</w:t>
            </w:r>
            <w:r>
              <w:rPr>
                <w:color w:val="000000"/>
                <w:szCs w:val="24"/>
              </w:rPr>
              <w:t xml:space="preserve"> </w:t>
            </w:r>
            <w:r w:rsidRPr="00A1467E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>., р</w:t>
            </w:r>
            <w:r w:rsidRPr="00A1467E">
              <w:rPr>
                <w:color w:val="000000"/>
                <w:szCs w:val="24"/>
              </w:rPr>
              <w:t>уководитель методического отдел</w:t>
            </w:r>
            <w:r>
              <w:rPr>
                <w:color w:val="000000"/>
                <w:szCs w:val="24"/>
              </w:rPr>
              <w:t xml:space="preserve">а школы </w:t>
            </w:r>
            <w:proofErr w:type="spellStart"/>
            <w:r>
              <w:rPr>
                <w:color w:val="000000"/>
                <w:szCs w:val="24"/>
              </w:rPr>
              <w:t>Чайченко</w:t>
            </w:r>
            <w:proofErr w:type="spellEnd"/>
            <w:r>
              <w:rPr>
                <w:color w:val="000000"/>
                <w:szCs w:val="24"/>
              </w:rPr>
              <w:t xml:space="preserve"> Н.Н.</w:t>
            </w:r>
          </w:p>
        </w:tc>
        <w:tc>
          <w:tcPr>
            <w:tcW w:w="5018" w:type="dxa"/>
          </w:tcPr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A1467E">
              <w:rPr>
                <w:color w:val="000000"/>
                <w:szCs w:val="24"/>
              </w:rPr>
              <w:t xml:space="preserve">Мероприятие </w:t>
            </w:r>
            <w:hyperlink r:id="rId16" w:anchor="c26135" w:history="1">
              <w:r w:rsidRPr="00A1467E">
                <w:rPr>
                  <w:rStyle w:val="a6"/>
                  <w:szCs w:val="24"/>
                </w:rPr>
                <w:t>http://www.iro.yar.ru/index.php?id=6063#c26135</w:t>
              </w:r>
            </w:hyperlink>
            <w:r w:rsidRPr="00A1467E">
              <w:rPr>
                <w:color w:val="000000"/>
                <w:szCs w:val="24"/>
              </w:rPr>
              <w:t xml:space="preserve"> </w:t>
            </w:r>
          </w:p>
          <w:p w:rsidR="00306C71" w:rsidRPr="00A1467E" w:rsidRDefault="00306C71" w:rsidP="007A6401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4"/>
              </w:rPr>
            </w:pPr>
            <w:r w:rsidRPr="00A1467E">
              <w:rPr>
                <w:color w:val="000000"/>
                <w:szCs w:val="24"/>
              </w:rPr>
              <w:t>Презентация</w:t>
            </w:r>
          </w:p>
          <w:p w:rsidR="00306C71" w:rsidRDefault="006F17C6" w:rsidP="005837FD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4"/>
              </w:rPr>
            </w:pPr>
            <w:hyperlink r:id="rId17" w:history="1">
              <w:r w:rsidR="00306C71" w:rsidRPr="00A1467E">
                <w:rPr>
                  <w:rStyle w:val="a6"/>
                  <w:szCs w:val="24"/>
                </w:rPr>
                <w:t>https://cloud.mail.ru/public/6Ldb/pv1s1DEWB</w:t>
              </w:r>
            </w:hyperlink>
            <w:r w:rsidR="00306C71">
              <w:rPr>
                <w:b/>
                <w:color w:val="000000"/>
                <w:szCs w:val="24"/>
              </w:rPr>
              <w:t xml:space="preserve"> </w:t>
            </w:r>
          </w:p>
        </w:tc>
      </w:tr>
    </w:tbl>
    <w:p w:rsidR="00306C71" w:rsidRDefault="00306C71" w:rsidP="00306C71">
      <w:pPr>
        <w:tabs>
          <w:tab w:val="left" w:pos="426"/>
        </w:tabs>
        <w:spacing w:line="240" w:lineRule="auto"/>
        <w:ind w:firstLine="0"/>
        <w:rPr>
          <w:b/>
          <w:color w:val="000000"/>
          <w:szCs w:val="24"/>
        </w:rPr>
      </w:pPr>
    </w:p>
    <w:p w:rsidR="005837FD" w:rsidRDefault="005837FD" w:rsidP="00306C71">
      <w:pPr>
        <w:tabs>
          <w:tab w:val="left" w:pos="426"/>
        </w:tabs>
        <w:spacing w:line="240" w:lineRule="auto"/>
        <w:ind w:firstLine="0"/>
        <w:rPr>
          <w:b/>
          <w:color w:val="000000"/>
          <w:szCs w:val="24"/>
        </w:rPr>
      </w:pPr>
    </w:p>
    <w:p w:rsidR="00306C71" w:rsidRPr="00D4217F" w:rsidRDefault="00306C71" w:rsidP="00306C71">
      <w:pPr>
        <w:pStyle w:val="2"/>
      </w:pPr>
      <w:r w:rsidRPr="00D4217F">
        <w:t xml:space="preserve">Сведения о ресурсном обеспечении деятельности </w:t>
      </w:r>
      <w:r w:rsidRPr="00D4217F">
        <w:rPr>
          <w:lang w:val="ru-RU"/>
        </w:rPr>
        <w:t>региональной</w:t>
      </w:r>
      <w:r w:rsidRPr="00D4217F">
        <w:t xml:space="preserve"> инновационной площадки за отчетный период</w:t>
      </w:r>
    </w:p>
    <w:p w:rsidR="00306C71" w:rsidRPr="00306C71" w:rsidRDefault="00306C71" w:rsidP="00306C71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sz w:val="28"/>
          <w:szCs w:val="28"/>
          <w:u w:val="single"/>
        </w:rPr>
      </w:pPr>
      <w:r w:rsidRPr="00306C71">
        <w:rPr>
          <w:sz w:val="28"/>
          <w:szCs w:val="28"/>
          <w:u w:val="single"/>
        </w:rPr>
        <w:t>Повышения квалификации участников РИП</w:t>
      </w:r>
    </w:p>
    <w:p w:rsidR="00306C71" w:rsidRDefault="00306C71" w:rsidP="00306C71">
      <w:pPr>
        <w:spacing w:line="240" w:lineRule="auto"/>
        <w:ind w:firstLine="1429"/>
        <w:rPr>
          <w:i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7512"/>
        <w:gridCol w:w="2658"/>
      </w:tblGrid>
      <w:tr w:rsidR="00306C71" w:rsidTr="005837FD">
        <w:tc>
          <w:tcPr>
            <w:tcW w:w="1838" w:type="dxa"/>
          </w:tcPr>
          <w:p w:rsidR="00306C71" w:rsidRPr="00306C71" w:rsidRDefault="00306C71" w:rsidP="00306C7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06C71"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2552" w:type="dxa"/>
          </w:tcPr>
          <w:p w:rsidR="00306C71" w:rsidRPr="00306C71" w:rsidRDefault="00306C71" w:rsidP="00306C7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06C71">
              <w:rPr>
                <w:sz w:val="20"/>
                <w:szCs w:val="20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7512" w:type="dxa"/>
          </w:tcPr>
          <w:p w:rsidR="00306C71" w:rsidRPr="00306C71" w:rsidRDefault="00306C71" w:rsidP="00306C7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06C71">
              <w:rPr>
                <w:sz w:val="20"/>
                <w:szCs w:val="20"/>
              </w:rPr>
              <w:t>Функции специалиста в рамках реализации инновационного проекта</w:t>
            </w:r>
          </w:p>
        </w:tc>
        <w:tc>
          <w:tcPr>
            <w:tcW w:w="2658" w:type="dxa"/>
          </w:tcPr>
          <w:p w:rsidR="00306C71" w:rsidRPr="00306C71" w:rsidRDefault="00306C71" w:rsidP="00306C71">
            <w:pPr>
              <w:pStyle w:val="14"/>
              <w:spacing w:line="240" w:lineRule="auto"/>
              <w:jc w:val="center"/>
              <w:rPr>
                <w:sz w:val="20"/>
                <w:szCs w:val="20"/>
              </w:rPr>
            </w:pPr>
            <w:r w:rsidRPr="00306C71">
              <w:rPr>
                <w:sz w:val="20"/>
                <w:szCs w:val="20"/>
              </w:rPr>
              <w:t>Повышение квалификации, ОО, тема, сроки</w:t>
            </w:r>
          </w:p>
        </w:tc>
      </w:tr>
      <w:tr w:rsidR="00306C71" w:rsidTr="0011261B">
        <w:tc>
          <w:tcPr>
            <w:tcW w:w="14560" w:type="dxa"/>
            <w:gridSpan w:val="4"/>
          </w:tcPr>
          <w:p w:rsidR="00306C71" w:rsidRPr="00306C71" w:rsidRDefault="00306C71" w:rsidP="00306C71">
            <w:pPr>
              <w:spacing w:line="240" w:lineRule="auto"/>
              <w:ind w:firstLine="0"/>
              <w:jc w:val="center"/>
              <w:rPr>
                <w:i/>
                <w:szCs w:val="24"/>
              </w:rPr>
            </w:pPr>
            <w:r w:rsidRPr="00306C71">
              <w:rPr>
                <w:szCs w:val="24"/>
                <w:lang w:eastAsia="en-US" w:bidi="en-US"/>
              </w:rPr>
              <w:t>1 квартал</w:t>
            </w:r>
          </w:p>
        </w:tc>
      </w:tr>
      <w:tr w:rsidR="00306C71" w:rsidTr="005837FD">
        <w:tc>
          <w:tcPr>
            <w:tcW w:w="1838" w:type="dxa"/>
          </w:tcPr>
          <w:p w:rsidR="00306C71" w:rsidRPr="00495DC1" w:rsidRDefault="00306C71" w:rsidP="00306C71">
            <w:pPr>
              <w:pStyle w:val="14"/>
              <w:spacing w:line="276" w:lineRule="auto"/>
              <w:jc w:val="center"/>
            </w:pPr>
            <w:r>
              <w:t>Масленикова О.Н.</w:t>
            </w:r>
          </w:p>
        </w:tc>
        <w:tc>
          <w:tcPr>
            <w:tcW w:w="2552" w:type="dxa"/>
          </w:tcPr>
          <w:p w:rsidR="00306C71" w:rsidRPr="00495DC1" w:rsidRDefault="00306C71" w:rsidP="00306C71">
            <w:pPr>
              <w:pStyle w:val="14"/>
              <w:spacing w:line="276" w:lineRule="auto"/>
              <w:jc w:val="center"/>
            </w:pPr>
            <w:r>
              <w:t>СОШ № 3, учитель химии, биологии, руководитель ПОС</w:t>
            </w:r>
          </w:p>
        </w:tc>
        <w:tc>
          <w:tcPr>
            <w:tcW w:w="7512" w:type="dxa"/>
          </w:tcPr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обеспечение предметной готовности выпускников к сдаче ГИА;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проведение и анализ предметной диагностики с целью оценки уровня усвоения учащимися учебной программы;</w:t>
            </w:r>
          </w:p>
          <w:p w:rsidR="00306C71" w:rsidRPr="00530B60" w:rsidRDefault="00A95F17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координирование работы группы, выявление</w:t>
            </w:r>
            <w:r w:rsidR="00306C71" w:rsidRPr="00530B60">
              <w:rPr>
                <w:rFonts w:ascii="Times New Roman" w:hAnsi="Times New Roman" w:cs="Times New Roman"/>
              </w:rPr>
              <w:t xml:space="preserve"> отклонения, 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 w:rsidR="00306C71" w:rsidRPr="00530B60">
              <w:rPr>
                <w:rFonts w:ascii="Times New Roman" w:hAnsi="Times New Roman" w:cs="Times New Roman"/>
              </w:rPr>
              <w:t>процедуры для повыше</w:t>
            </w:r>
            <w:r>
              <w:rPr>
                <w:rFonts w:ascii="Times New Roman" w:hAnsi="Times New Roman" w:cs="Times New Roman"/>
              </w:rPr>
              <w:t>ния эффективности работы группы;</w:t>
            </w:r>
          </w:p>
          <w:p w:rsidR="00306C71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организация взаимодействия обучающихся педагогических работников, родительской общественности, социальных партнеров</w:t>
            </w:r>
            <w:r w:rsidR="00A95F17">
              <w:rPr>
                <w:rFonts w:ascii="Times New Roman" w:hAnsi="Times New Roman" w:cs="Times New Roman"/>
              </w:rPr>
              <w:t>;</w:t>
            </w:r>
          </w:p>
          <w:p w:rsidR="00306C71" w:rsidRPr="00495DC1" w:rsidRDefault="00306C71" w:rsidP="00A95F17">
            <w:pPr>
              <w:pStyle w:val="14"/>
              <w:numPr>
                <w:ilvl w:val="0"/>
                <w:numId w:val="2"/>
              </w:numPr>
              <w:tabs>
                <w:tab w:val="left" w:pos="423"/>
              </w:tabs>
              <w:spacing w:line="240" w:lineRule="auto"/>
              <w:ind w:right="276"/>
              <w:jc w:val="both"/>
            </w:pPr>
            <w:r w:rsidRPr="00530B60">
              <w:t>обсуждение процесса работы над проектом в старшем звене.</w:t>
            </w:r>
          </w:p>
        </w:tc>
        <w:tc>
          <w:tcPr>
            <w:tcW w:w="2658" w:type="dxa"/>
          </w:tcPr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 w:rsidRPr="00306C71">
              <w:rPr>
                <w:szCs w:val="24"/>
              </w:rPr>
              <w:t>«Реализация требований обновленного ФГОС НОО, ФГОС ООО в работе учителя»</w:t>
            </w:r>
            <w:r>
              <w:rPr>
                <w:szCs w:val="24"/>
              </w:rPr>
              <w:t xml:space="preserve"> (36 часов)</w:t>
            </w:r>
          </w:p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28.03.2022 – 30.03.2022</w:t>
            </w:r>
          </w:p>
          <w:p w:rsidR="005837FD" w:rsidRPr="005837FD" w:rsidRDefault="005837FD" w:rsidP="00306C71">
            <w:pPr>
              <w:spacing w:line="240" w:lineRule="auto"/>
              <w:ind w:firstLine="0"/>
              <w:rPr>
                <w:szCs w:val="24"/>
              </w:rPr>
            </w:pPr>
            <w:r w:rsidRPr="005837FD">
              <w:rPr>
                <w:szCs w:val="24"/>
                <w:shd w:val="clear" w:color="auto" w:fill="FBFBFB"/>
              </w:rPr>
              <w:t>ГАУ ДПО ЯО </w:t>
            </w:r>
            <w:r w:rsidRPr="005837FD">
              <w:rPr>
                <w:bCs/>
                <w:szCs w:val="24"/>
                <w:shd w:val="clear" w:color="auto" w:fill="FBFBFB"/>
              </w:rPr>
              <w:t>ИРО</w:t>
            </w:r>
          </w:p>
        </w:tc>
      </w:tr>
      <w:tr w:rsidR="00306C71" w:rsidTr="005837FD">
        <w:tc>
          <w:tcPr>
            <w:tcW w:w="1838" w:type="dxa"/>
          </w:tcPr>
          <w:p w:rsidR="00306C71" w:rsidRPr="00495DC1" w:rsidRDefault="00306C71" w:rsidP="00306C71">
            <w:pPr>
              <w:pStyle w:val="14"/>
              <w:spacing w:line="276" w:lineRule="auto"/>
              <w:jc w:val="center"/>
            </w:pPr>
            <w:proofErr w:type="spellStart"/>
            <w:r>
              <w:t>Махова</w:t>
            </w:r>
            <w:proofErr w:type="spellEnd"/>
            <w:r>
              <w:t xml:space="preserve"> А.А.</w:t>
            </w:r>
          </w:p>
        </w:tc>
        <w:tc>
          <w:tcPr>
            <w:tcW w:w="2552" w:type="dxa"/>
          </w:tcPr>
          <w:p w:rsidR="00306C71" w:rsidRPr="00495DC1" w:rsidRDefault="00306C71" w:rsidP="00306C71">
            <w:pPr>
              <w:pStyle w:val="14"/>
              <w:spacing w:line="276" w:lineRule="auto"/>
              <w:jc w:val="center"/>
            </w:pPr>
            <w:r>
              <w:t>СОШ № 3, учитель начальных классов</w:t>
            </w:r>
          </w:p>
        </w:tc>
        <w:tc>
          <w:tcPr>
            <w:tcW w:w="7512" w:type="dxa"/>
          </w:tcPr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информирование и осуществление постоянной связи между субъектами образовательного процесса;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осуществление контроля за готовностью учащихся 4 классов к сдаче ВПР.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организация консультативной работы с педагогами, родителями.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доработка проекта с учетом замечаний и предложений руководителя</w:t>
            </w:r>
          </w:p>
          <w:p w:rsidR="00306C71" w:rsidRPr="00D92DD1" w:rsidRDefault="00A95F17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</w:t>
            </w:r>
            <w:r w:rsidR="00306C71" w:rsidRPr="00530B60">
              <w:rPr>
                <w:rFonts w:ascii="Times New Roman" w:hAnsi="Times New Roman" w:cs="Times New Roman"/>
              </w:rPr>
              <w:t xml:space="preserve"> запланированных работ и результатов в </w:t>
            </w:r>
            <w:r w:rsidR="00306C71">
              <w:rPr>
                <w:rFonts w:ascii="Times New Roman" w:hAnsi="Times New Roman" w:cs="Times New Roman"/>
              </w:rPr>
              <w:t>начальных классах</w:t>
            </w:r>
            <w:r w:rsidR="00306C71" w:rsidRPr="00530B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8" w:type="dxa"/>
          </w:tcPr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 w:rsidRPr="00306C71">
              <w:rPr>
                <w:szCs w:val="24"/>
              </w:rPr>
              <w:lastRenderedPageBreak/>
              <w:t>«Реализация требований обновленного ФГОС НОО, ФГОС ООО в работе учителя»</w:t>
            </w:r>
            <w:r>
              <w:rPr>
                <w:szCs w:val="24"/>
              </w:rPr>
              <w:t xml:space="preserve"> (36 часов)</w:t>
            </w:r>
          </w:p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28.03.2022 – 30.03.2022</w:t>
            </w:r>
          </w:p>
          <w:p w:rsidR="005837FD" w:rsidRDefault="005837FD" w:rsidP="00306C71">
            <w:pPr>
              <w:spacing w:line="240" w:lineRule="auto"/>
              <w:ind w:firstLine="0"/>
              <w:rPr>
                <w:i/>
                <w:szCs w:val="24"/>
              </w:rPr>
            </w:pPr>
            <w:r w:rsidRPr="005837FD">
              <w:rPr>
                <w:szCs w:val="24"/>
                <w:shd w:val="clear" w:color="auto" w:fill="FBFBFB"/>
              </w:rPr>
              <w:lastRenderedPageBreak/>
              <w:t>ГАУ ДПО ЯО </w:t>
            </w:r>
            <w:r w:rsidRPr="005837FD">
              <w:rPr>
                <w:bCs/>
                <w:szCs w:val="24"/>
                <w:shd w:val="clear" w:color="auto" w:fill="FBFBFB"/>
              </w:rPr>
              <w:t>ИРО</w:t>
            </w:r>
          </w:p>
        </w:tc>
      </w:tr>
      <w:tr w:rsidR="00306C71" w:rsidTr="005837FD">
        <w:tc>
          <w:tcPr>
            <w:tcW w:w="1838" w:type="dxa"/>
          </w:tcPr>
          <w:p w:rsidR="00306C71" w:rsidRDefault="00306C71" w:rsidP="00306C71">
            <w:pPr>
              <w:pStyle w:val="14"/>
              <w:spacing w:line="276" w:lineRule="auto"/>
              <w:jc w:val="center"/>
            </w:pPr>
            <w:r>
              <w:t>Богданова К.Ю.</w:t>
            </w:r>
          </w:p>
        </w:tc>
        <w:tc>
          <w:tcPr>
            <w:tcW w:w="2552" w:type="dxa"/>
          </w:tcPr>
          <w:p w:rsidR="00306C71" w:rsidRDefault="00306C71" w:rsidP="00306C71">
            <w:pPr>
              <w:pStyle w:val="14"/>
              <w:spacing w:line="276" w:lineRule="auto"/>
              <w:jc w:val="center"/>
            </w:pPr>
            <w:r>
              <w:t>СОШ № 3, учитель начальных классов</w:t>
            </w:r>
          </w:p>
        </w:tc>
        <w:tc>
          <w:tcPr>
            <w:tcW w:w="7512" w:type="dxa"/>
          </w:tcPr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информирование и осуществление постоянной связи между субъектами образовательного процесса;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осуществление контроля за готовностью учащихся 4 классов к сдаче ВПР.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организация консультативной работы с педагогами, родителями.</w:t>
            </w:r>
          </w:p>
          <w:p w:rsidR="00306C71" w:rsidRPr="00530B60" w:rsidRDefault="00306C71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rFonts w:ascii="Times New Roman" w:hAnsi="Times New Roman" w:cs="Times New Roman"/>
              </w:rPr>
            </w:pPr>
            <w:r w:rsidRPr="00530B60">
              <w:rPr>
                <w:rFonts w:ascii="Times New Roman" w:hAnsi="Times New Roman" w:cs="Times New Roman"/>
              </w:rPr>
              <w:t>доработка проекта с учетом замечаний и предложений руководителя</w:t>
            </w:r>
          </w:p>
          <w:p w:rsidR="00306C71" w:rsidRPr="00D92DD1" w:rsidRDefault="00A95F17" w:rsidP="00306C71">
            <w:pPr>
              <w:pStyle w:val="a7"/>
              <w:widowControl/>
              <w:numPr>
                <w:ilvl w:val="0"/>
                <w:numId w:val="2"/>
              </w:numPr>
              <w:tabs>
                <w:tab w:val="left" w:pos="423"/>
              </w:tabs>
              <w:ind w:left="139" w:right="276" w:firstLine="0"/>
              <w:jc w:val="both"/>
              <w:rPr>
                <w:iCs/>
              </w:rPr>
            </w:pPr>
            <w:r>
              <w:rPr>
                <w:rFonts w:ascii="Times New Roman" w:hAnsi="Times New Roman" w:cs="Times New Roman"/>
              </w:rPr>
              <w:t>реализация</w:t>
            </w:r>
            <w:r w:rsidR="00306C71" w:rsidRPr="00530B60">
              <w:rPr>
                <w:rFonts w:ascii="Times New Roman" w:hAnsi="Times New Roman" w:cs="Times New Roman"/>
              </w:rPr>
              <w:t xml:space="preserve"> запланированных работ и результатов в </w:t>
            </w:r>
            <w:r w:rsidR="00306C71">
              <w:rPr>
                <w:rFonts w:ascii="Times New Roman" w:hAnsi="Times New Roman" w:cs="Times New Roman"/>
              </w:rPr>
              <w:t>начальных классах</w:t>
            </w:r>
            <w:r w:rsidR="00306C71" w:rsidRPr="00530B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8" w:type="dxa"/>
          </w:tcPr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 w:rsidRPr="00306C71">
              <w:rPr>
                <w:szCs w:val="24"/>
              </w:rPr>
              <w:t>«Цифровая образовательная среда: новые компетенции педагога» (16 часов)</w:t>
            </w:r>
          </w:p>
          <w:p w:rsidR="00306C71" w:rsidRDefault="00306C71" w:rsidP="00306C71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21.03.2022 – 31.03.2022</w:t>
            </w:r>
          </w:p>
          <w:p w:rsidR="005837FD" w:rsidRDefault="005837FD" w:rsidP="00306C71">
            <w:pPr>
              <w:spacing w:line="240" w:lineRule="auto"/>
              <w:ind w:firstLine="0"/>
              <w:rPr>
                <w:i/>
                <w:szCs w:val="24"/>
              </w:rPr>
            </w:pPr>
            <w:r w:rsidRPr="005837FD">
              <w:rPr>
                <w:szCs w:val="24"/>
                <w:shd w:val="clear" w:color="auto" w:fill="FBFBFB"/>
              </w:rPr>
              <w:t>ГАУ ДПО ЯО </w:t>
            </w:r>
            <w:r w:rsidRPr="005837FD">
              <w:rPr>
                <w:bCs/>
                <w:szCs w:val="24"/>
                <w:shd w:val="clear" w:color="auto" w:fill="FBFBFB"/>
              </w:rPr>
              <w:t>ИРО</w:t>
            </w:r>
          </w:p>
        </w:tc>
      </w:tr>
    </w:tbl>
    <w:p w:rsidR="00306C71" w:rsidRDefault="00306C71" w:rsidP="00306C71">
      <w:pPr>
        <w:tabs>
          <w:tab w:val="left" w:pos="5580"/>
        </w:tabs>
        <w:spacing w:line="240" w:lineRule="auto"/>
        <w:ind w:firstLine="1429"/>
        <w:rPr>
          <w:i/>
          <w:szCs w:val="24"/>
        </w:rPr>
      </w:pPr>
      <w:r>
        <w:rPr>
          <w:i/>
          <w:szCs w:val="24"/>
        </w:rPr>
        <w:tab/>
      </w:r>
    </w:p>
    <w:p w:rsidR="00306C71" w:rsidRDefault="00306C71" w:rsidP="00306C71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sz w:val="28"/>
          <w:szCs w:val="28"/>
          <w:u w:val="single"/>
        </w:rPr>
      </w:pPr>
      <w:r w:rsidRPr="00306C71">
        <w:rPr>
          <w:sz w:val="28"/>
          <w:szCs w:val="28"/>
          <w:u w:val="single"/>
        </w:rPr>
        <w:t>Нормативное правовое обеспечение деятельности РИП</w:t>
      </w:r>
    </w:p>
    <w:p w:rsidR="00306C71" w:rsidRDefault="00306C71" w:rsidP="00306C71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06C71" w:rsidTr="00306C71">
        <w:tc>
          <w:tcPr>
            <w:tcW w:w="7280" w:type="dxa"/>
          </w:tcPr>
          <w:p w:rsidR="00306C71" w:rsidRPr="005837FD" w:rsidRDefault="00306C71" w:rsidP="005837FD">
            <w:pPr>
              <w:pStyle w:val="12"/>
              <w:spacing w:line="240" w:lineRule="auto"/>
              <w:ind w:firstLine="142"/>
              <w:rPr>
                <w:sz w:val="22"/>
                <w:szCs w:val="22"/>
              </w:rPr>
            </w:pPr>
            <w:r w:rsidRPr="005837FD">
              <w:rPr>
                <w:sz w:val="22"/>
                <w:szCs w:val="22"/>
              </w:rPr>
              <w:t>Наименование разработанного нормативного правового акта</w:t>
            </w:r>
          </w:p>
        </w:tc>
        <w:tc>
          <w:tcPr>
            <w:tcW w:w="7280" w:type="dxa"/>
          </w:tcPr>
          <w:p w:rsidR="00306C71" w:rsidRPr="005837FD" w:rsidRDefault="00306C71" w:rsidP="005837FD">
            <w:pPr>
              <w:pStyle w:val="12"/>
              <w:spacing w:line="240" w:lineRule="auto"/>
              <w:ind w:firstLine="142"/>
              <w:rPr>
                <w:sz w:val="22"/>
                <w:szCs w:val="22"/>
              </w:rPr>
            </w:pPr>
            <w:r w:rsidRPr="005837FD">
              <w:rPr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РИП</w:t>
            </w:r>
          </w:p>
        </w:tc>
      </w:tr>
      <w:tr w:rsidR="005837FD" w:rsidTr="00D519BD">
        <w:tc>
          <w:tcPr>
            <w:tcW w:w="14560" w:type="dxa"/>
            <w:gridSpan w:val="2"/>
          </w:tcPr>
          <w:p w:rsidR="005837FD" w:rsidRPr="005837FD" w:rsidRDefault="005837FD" w:rsidP="005837FD">
            <w:pPr>
              <w:pStyle w:val="12"/>
              <w:spacing w:line="240" w:lineRule="auto"/>
              <w:ind w:firstLine="142"/>
              <w:rPr>
                <w:sz w:val="22"/>
                <w:szCs w:val="22"/>
              </w:rPr>
            </w:pPr>
            <w:r w:rsidRPr="00306C71">
              <w:rPr>
                <w:lang w:eastAsia="en-US" w:bidi="en-US"/>
              </w:rPr>
              <w:t>1 квартал</w:t>
            </w:r>
          </w:p>
        </w:tc>
      </w:tr>
      <w:tr w:rsidR="005837FD" w:rsidTr="00306C71">
        <w:tc>
          <w:tcPr>
            <w:tcW w:w="7280" w:type="dxa"/>
          </w:tcPr>
          <w:p w:rsidR="005837FD" w:rsidRPr="00495DC1" w:rsidRDefault="005837FD" w:rsidP="005837FD">
            <w:pPr>
              <w:pStyle w:val="12"/>
              <w:tabs>
                <w:tab w:val="left" w:pos="2984"/>
              </w:tabs>
              <w:spacing w:line="240" w:lineRule="auto"/>
              <w:ind w:left="142" w:right="131"/>
              <w:jc w:val="both"/>
            </w:pPr>
            <w:r>
              <w:t xml:space="preserve">Приказ о внесении изменений в Программу перехода школы в эффективный режим работы и получения положительной динамики обучающихся на 2020-2023 </w:t>
            </w:r>
            <w:proofErr w:type="spellStart"/>
            <w:r>
              <w:t>гг</w:t>
            </w:r>
            <w:proofErr w:type="spellEnd"/>
            <w:r>
              <w:t xml:space="preserve"> (№ 01-05/01-11 от 10.01.2022)</w:t>
            </w:r>
          </w:p>
        </w:tc>
        <w:tc>
          <w:tcPr>
            <w:tcW w:w="7280" w:type="dxa"/>
          </w:tcPr>
          <w:p w:rsidR="005837FD" w:rsidRPr="00495DC1" w:rsidRDefault="005837FD" w:rsidP="005837FD">
            <w:pPr>
              <w:pStyle w:val="12"/>
              <w:tabs>
                <w:tab w:val="left" w:pos="2984"/>
              </w:tabs>
              <w:spacing w:line="240" w:lineRule="auto"/>
              <w:ind w:left="142" w:right="126"/>
              <w:jc w:val="both"/>
            </w:pPr>
            <w:r w:rsidRPr="00F35EE7">
              <w:t>На основании приказа Департамента образования Администрации городского округа город Рыбинск Ярославской области от 02.12.2021 № 053-01-09/459-1 </w:t>
            </w:r>
            <w:hyperlink r:id="rId18" w:history="1">
              <w:r w:rsidRPr="00F35EE7">
                <w:t>"О подготовке к переходу на реализацию </w:t>
              </w:r>
            </w:hyperlink>
            <w:hyperlink r:id="rId19" w:history="1">
              <w:r w:rsidRPr="00F35EE7">
                <w:t>обновлённых</w:t>
              </w:r>
            </w:hyperlink>
            <w:hyperlink r:id="rId20" w:history="1">
              <w:r w:rsidRPr="00F35EE7">
                <w:t> ФГОС и формированию функциональной грамотности</w:t>
              </w:r>
            </w:hyperlink>
            <w:r w:rsidRPr="00F35EE7">
              <w:t>"</w:t>
            </w:r>
          </w:p>
        </w:tc>
      </w:tr>
    </w:tbl>
    <w:p w:rsidR="00AA3147" w:rsidRDefault="00AA3147"/>
    <w:sectPr w:rsidR="00AA3147" w:rsidSect="00306C7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30A"/>
    <w:multiLevelType w:val="hybridMultilevel"/>
    <w:tmpl w:val="A15495F8"/>
    <w:lvl w:ilvl="0" w:tplc="E4E245A6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B28FB"/>
    <w:multiLevelType w:val="hybridMultilevel"/>
    <w:tmpl w:val="2190D9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71"/>
    <w:rsid w:val="0006688A"/>
    <w:rsid w:val="00306C71"/>
    <w:rsid w:val="00581262"/>
    <w:rsid w:val="005837FD"/>
    <w:rsid w:val="006F17C6"/>
    <w:rsid w:val="00A046AD"/>
    <w:rsid w:val="00A95F17"/>
    <w:rsid w:val="00AA3147"/>
    <w:rsid w:val="00CB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EB85"/>
  <w15:chartTrackingRefBased/>
  <w15:docId w15:val="{92523116-18B6-4E52-B10D-97C7643E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C71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306C71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val="x-none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306C71"/>
    <w:rPr>
      <w:rFonts w:ascii="Times New Roman" w:eastAsia="Andale Sans UI" w:hAnsi="Times New Roman" w:cs="Times New Roman"/>
      <w:b/>
      <w:sz w:val="28"/>
      <w:szCs w:val="28"/>
      <w:lang w:val="x-none" w:bidi="en-US"/>
    </w:rPr>
  </w:style>
  <w:style w:type="paragraph" w:customStyle="1" w:styleId="14">
    <w:name w:val="таблСлева14"/>
    <w:basedOn w:val="a"/>
    <w:uiPriority w:val="3"/>
    <w:qFormat/>
    <w:rsid w:val="00306C71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paragraph" w:customStyle="1" w:styleId="12">
    <w:name w:val="таблСлева12"/>
    <w:basedOn w:val="14"/>
    <w:uiPriority w:val="3"/>
    <w:qFormat/>
    <w:rsid w:val="00306C71"/>
    <w:pPr>
      <w:jc w:val="center"/>
    </w:pPr>
    <w:rPr>
      <w:szCs w:val="24"/>
    </w:rPr>
  </w:style>
  <w:style w:type="paragraph" w:styleId="a3">
    <w:name w:val="Normal (Web)"/>
    <w:basedOn w:val="a"/>
    <w:uiPriority w:val="99"/>
    <w:unhideWhenUsed/>
    <w:rsid w:val="00306C71"/>
    <w:pPr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</w:rPr>
  </w:style>
  <w:style w:type="table" w:styleId="a4">
    <w:name w:val="Table Grid"/>
    <w:basedOn w:val="a1"/>
    <w:uiPriority w:val="59"/>
    <w:rsid w:val="003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06C71"/>
    <w:rPr>
      <w:b/>
      <w:bCs/>
    </w:rPr>
  </w:style>
  <w:style w:type="character" w:styleId="a6">
    <w:name w:val="Hyperlink"/>
    <w:basedOn w:val="a0"/>
    <w:uiPriority w:val="99"/>
    <w:unhideWhenUsed/>
    <w:rsid w:val="00306C71"/>
    <w:rPr>
      <w:color w:val="0563C1" w:themeColor="hyperlink"/>
      <w:u w:val="single"/>
    </w:rPr>
  </w:style>
  <w:style w:type="paragraph" w:styleId="a7">
    <w:name w:val="No Spacing"/>
    <w:uiPriority w:val="1"/>
    <w:qFormat/>
    <w:rsid w:val="00306C7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0">
    <w:name w:val="List Number 2"/>
    <w:basedOn w:val="a"/>
    <w:uiPriority w:val="99"/>
    <w:semiHidden/>
    <w:unhideWhenUsed/>
    <w:rsid w:val="00306C71"/>
    <w:pPr>
      <w:ind w:left="1429" w:hanging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37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7F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5837FD"/>
    <w:rPr>
      <w:color w:val="954F72" w:themeColor="followedHyperlink"/>
      <w:u w:val="single"/>
    </w:rPr>
  </w:style>
  <w:style w:type="character" w:customStyle="1" w:styleId="tx1">
    <w:name w:val="tx1"/>
    <w:rsid w:val="00066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4PC/uRe99B69N" TargetMode="External"/><Relationship Id="rId13" Type="http://schemas.openxmlformats.org/officeDocument/2006/relationships/hyperlink" Target="https://cloud.mail.ru/public/UQJJ/LygCxfUdT" TargetMode="External"/><Relationship Id="rId18" Type="http://schemas.openxmlformats.org/officeDocument/2006/relationships/hyperlink" Target="http://edu.rybadm.ru/info/fgos/pr_459-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cTmZ/59ATjpxW2" TargetMode="External"/><Relationship Id="rId12" Type="http://schemas.openxmlformats.org/officeDocument/2006/relationships/hyperlink" Target="https://ryb3sh.edu.yar.ru/innovatsionnaya_deyatelnost/rip_povisheniya_kachestva__154/meropriyatiya.html" TargetMode="External"/><Relationship Id="rId17" Type="http://schemas.openxmlformats.org/officeDocument/2006/relationships/hyperlink" Target="https://cloud.mail.ru/public/6Ldb/pv1s1DEW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.yar.ru/index.php?id=6063" TargetMode="External"/><Relationship Id="rId20" Type="http://schemas.openxmlformats.org/officeDocument/2006/relationships/hyperlink" Target="http://edu.rybadm.ru/info/fgos/pr_459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pZz/X76tbLCyW" TargetMode="External"/><Relationship Id="rId11" Type="http://schemas.openxmlformats.org/officeDocument/2006/relationships/hyperlink" Target="https://ryb3sh.edu.yar.ru/federalniy_proekt_sovremenn_66.html" TargetMode="External"/><Relationship Id="rId5" Type="http://schemas.openxmlformats.org/officeDocument/2006/relationships/hyperlink" Target="https://cloud.mail.ru/public/V8e4/Znz6mkF3r" TargetMode="External"/><Relationship Id="rId15" Type="http://schemas.openxmlformats.org/officeDocument/2006/relationships/hyperlink" Target="https://cloud.mail.ru/public/AsC5/GVQnUjsbT" TargetMode="External"/><Relationship Id="rId10" Type="http://schemas.openxmlformats.org/officeDocument/2006/relationships/hyperlink" Target="https://cloud.mail.ru/public/WdtZ/pLQHj6NuN" TargetMode="External"/><Relationship Id="rId19" Type="http://schemas.openxmlformats.org/officeDocument/2006/relationships/hyperlink" Target="http://edu.rybadm.ru/info/fgos/pr_459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Y4PC/uRe99B69N" TargetMode="External"/><Relationship Id="rId14" Type="http://schemas.openxmlformats.org/officeDocument/2006/relationships/hyperlink" Target="https://cloud.mail.ru/public/mdr5/XD9bWB8V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2022-04-11T06:26:00Z</cp:lastPrinted>
  <dcterms:created xsi:type="dcterms:W3CDTF">2022-04-11T06:05:00Z</dcterms:created>
  <dcterms:modified xsi:type="dcterms:W3CDTF">2022-04-12T12:41:00Z</dcterms:modified>
</cp:coreProperties>
</file>